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D55815" w:rsidRDefault="001D6D33" w:rsidP="004165D1">
      <w:pPr>
        <w:pStyle w:val="Default"/>
        <w:rPr>
          <w:rFonts w:eastAsia="SimSun"/>
          <w:b/>
          <w:bCs/>
          <w:lang w:eastAsia="zh-CN"/>
        </w:rPr>
      </w:pPr>
      <w:r w:rsidRPr="00D55815">
        <w:rPr>
          <w:rFonts w:eastAsia="SimSun"/>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012297A1" w:rsidR="00B43252" w:rsidRDefault="008C4C54" w:rsidP="00424BED">
      <w:pPr>
        <w:rPr>
          <w:rFonts w:ascii="Arial" w:hAnsi="Arial" w:cs="Arial"/>
        </w:rPr>
      </w:pPr>
      <w:r>
        <w:rPr>
          <w:rFonts w:ascii="Arial" w:hAnsi="Arial" w:cs="Arial"/>
        </w:rPr>
        <w:t xml:space="preserve">Broj: </w:t>
      </w:r>
      <w:r w:rsidR="00775ED3">
        <w:rPr>
          <w:rFonts w:ascii="Arial" w:hAnsi="Arial" w:cs="Arial"/>
        </w:rPr>
        <w:t>72</w:t>
      </w:r>
      <w:r w:rsidR="00D55815">
        <w:rPr>
          <w:rFonts w:ascii="Arial" w:hAnsi="Arial" w:cs="Arial"/>
        </w:rPr>
        <w:t>-</w:t>
      </w:r>
      <w:r w:rsidR="00B43252">
        <w:rPr>
          <w:rFonts w:ascii="Arial" w:hAnsi="Arial" w:cs="Arial"/>
        </w:rPr>
        <w:t>MV-202</w:t>
      </w:r>
      <w:r w:rsidR="00D55815">
        <w:rPr>
          <w:rFonts w:ascii="Arial" w:hAnsi="Arial" w:cs="Arial"/>
        </w:rPr>
        <w:t>6</w:t>
      </w:r>
      <w:r w:rsidR="00B43252">
        <w:rPr>
          <w:rFonts w:ascii="Arial" w:hAnsi="Arial" w:cs="Arial"/>
        </w:rPr>
        <w:t>/2</w:t>
      </w:r>
    </w:p>
    <w:p w14:paraId="63D6D312" w14:textId="52C31A15" w:rsidR="00424BED" w:rsidRDefault="00424BED" w:rsidP="00474BE8">
      <w:pPr>
        <w:tabs>
          <w:tab w:val="left" w:pos="2940"/>
        </w:tabs>
        <w:rPr>
          <w:rFonts w:ascii="Arial" w:hAnsi="Arial" w:cs="Arial"/>
        </w:rPr>
      </w:pPr>
      <w:r w:rsidRPr="00A34EF9">
        <w:rPr>
          <w:rFonts w:ascii="Arial" w:hAnsi="Arial" w:cs="Arial"/>
        </w:rPr>
        <w:t xml:space="preserve">Rijeka, </w:t>
      </w:r>
      <w:r w:rsidR="00775ED3">
        <w:rPr>
          <w:rFonts w:ascii="Arial" w:hAnsi="Arial" w:cs="Arial"/>
        </w:rPr>
        <w:t>14</w:t>
      </w:r>
      <w:r w:rsidR="00D55815">
        <w:rPr>
          <w:rFonts w:ascii="Arial" w:hAnsi="Arial" w:cs="Arial"/>
        </w:rPr>
        <w:t>.</w:t>
      </w:r>
      <w:r w:rsidR="00775ED3">
        <w:rPr>
          <w:rFonts w:ascii="Arial" w:hAnsi="Arial" w:cs="Arial"/>
        </w:rPr>
        <w:t>05</w:t>
      </w:r>
      <w:r w:rsidR="00D55815">
        <w:rPr>
          <w:rFonts w:ascii="Arial" w:hAnsi="Arial" w:cs="Arial"/>
        </w:rPr>
        <w:t>.202</w:t>
      </w:r>
      <w:r w:rsidR="00775ED3">
        <w:rPr>
          <w:rFonts w:ascii="Arial" w:hAnsi="Arial" w:cs="Arial"/>
        </w:rPr>
        <w:t>6</w:t>
      </w:r>
      <w:r w:rsidR="00B43252">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21589F2B" w14:textId="00B0D47A" w:rsidR="00D55815" w:rsidRDefault="00D55815" w:rsidP="00D55815">
      <w:pPr>
        <w:rPr>
          <w:rFonts w:ascii="Arial" w:eastAsia="SimSun" w:hAnsi="Arial" w:cs="Arial"/>
          <w:lang w:eastAsia="zh-CN"/>
        </w:rPr>
      </w:pPr>
      <w:r>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775ED3">
        <w:rPr>
          <w:rFonts w:ascii="Arial" w:eastAsia="SimSun" w:hAnsi="Arial" w:cs="Arial"/>
          <w:lang w:eastAsia="zh-CN"/>
        </w:rPr>
        <w:t>14</w:t>
      </w:r>
      <w:r>
        <w:rPr>
          <w:rFonts w:ascii="Arial" w:eastAsia="SimSun" w:hAnsi="Arial" w:cs="Arial"/>
          <w:lang w:eastAsia="zh-CN"/>
        </w:rPr>
        <w:t>.</w:t>
      </w:r>
      <w:r w:rsidR="00775ED3">
        <w:rPr>
          <w:rFonts w:ascii="Arial" w:eastAsia="SimSun" w:hAnsi="Arial" w:cs="Arial"/>
          <w:lang w:eastAsia="zh-CN"/>
        </w:rPr>
        <w:t>05</w:t>
      </w:r>
      <w:r>
        <w:rPr>
          <w:rFonts w:ascii="Arial" w:eastAsia="SimSun" w:hAnsi="Arial" w:cs="Arial"/>
          <w:lang w:eastAsia="zh-CN"/>
        </w:rPr>
        <w:t>.202</w:t>
      </w:r>
      <w:r w:rsidR="00775ED3">
        <w:rPr>
          <w:rFonts w:ascii="Arial" w:eastAsia="SimSun" w:hAnsi="Arial" w:cs="Arial"/>
          <w:lang w:eastAsia="zh-CN"/>
        </w:rPr>
        <w:t>6</w:t>
      </w:r>
      <w:r>
        <w:rPr>
          <w:rFonts w:ascii="Arial" w:eastAsia="SimSun" w:hAnsi="Arial" w:cs="Arial"/>
          <w:lang w:eastAsia="zh-CN"/>
        </w:rPr>
        <w:t>. godine upućuje Vam slijedeći</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75DD6D39"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D55815">
        <w:rPr>
          <w:rFonts w:ascii="Arial" w:hAnsi="Arial" w:cs="Arial"/>
        </w:rPr>
        <w:t>povjerenstvo.nabava</w:t>
      </w:r>
      <w:r w:rsidR="00C245D6">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6FA93D6C" w:rsidR="00424BED" w:rsidRPr="00905995" w:rsidRDefault="00424BED" w:rsidP="00424BED">
      <w:pPr>
        <w:rPr>
          <w:rFonts w:ascii="Arial" w:hAnsi="Arial" w:cs="Arial"/>
        </w:rPr>
      </w:pPr>
      <w:r w:rsidRPr="00905995">
        <w:rPr>
          <w:rFonts w:ascii="Arial" w:hAnsi="Arial" w:cs="Arial"/>
        </w:rPr>
        <w:t xml:space="preserve">Kontakt osoba: </w:t>
      </w:r>
      <w:r w:rsidR="00D55815">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602DC1F0"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D55815">
        <w:rPr>
          <w:rFonts w:ascii="Arial" w:hAnsi="Arial" w:cs="Arial"/>
        </w:rPr>
        <w:t>povjerenstvo.nabava</w:t>
      </w:r>
      <w:r w:rsidR="00C245D6">
        <w:rPr>
          <w:rFonts w:ascii="Arial" w:hAnsi="Arial" w:cs="Arial"/>
        </w:rPr>
        <w:t>@zzjzpgz.hr</w:t>
      </w:r>
    </w:p>
    <w:p w14:paraId="472F05C2" w14:textId="77777777" w:rsidR="00424BED" w:rsidRPr="00905995" w:rsidRDefault="00424BED" w:rsidP="00424BED">
      <w:pPr>
        <w:rPr>
          <w:rFonts w:ascii="Arial" w:hAnsi="Arial" w:cs="Arial"/>
        </w:rPr>
      </w:pPr>
    </w:p>
    <w:p w14:paraId="055F9BFA" w14:textId="69C9AFD6"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775ED3">
        <w:rPr>
          <w:rFonts w:ascii="Arial" w:hAnsi="Arial" w:cs="Arial"/>
          <w:b w:val="0"/>
          <w:bCs w:val="0"/>
          <w:lang w:val="hr-HR"/>
        </w:rPr>
        <w:t>72</w:t>
      </w:r>
      <w:r w:rsidR="001B6B5E" w:rsidRPr="00883477">
        <w:rPr>
          <w:rFonts w:ascii="Arial" w:hAnsi="Arial" w:cs="Arial"/>
          <w:b w:val="0"/>
          <w:bCs w:val="0"/>
          <w:lang w:val="hr-HR"/>
        </w:rPr>
        <w:t>-MV-202</w:t>
      </w:r>
      <w:r w:rsidR="00D55815">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2C29B578" w:rsidR="002B68A6" w:rsidRPr="002B68A6" w:rsidRDefault="00D55815"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1</w:t>
      </w:r>
      <w:r w:rsidR="00775ED3">
        <w:rPr>
          <w:rFonts w:ascii="Arial" w:hAnsi="Arial" w:cs="Arial"/>
          <w:bCs/>
          <w:iCs/>
        </w:rPr>
        <w:t>2</w:t>
      </w:r>
      <w:r w:rsidR="00C02B1E">
        <w:rPr>
          <w:rFonts w:ascii="Arial" w:hAnsi="Arial" w:cs="Arial"/>
          <w:bCs/>
          <w:iCs/>
        </w:rPr>
        <w:t>.</w:t>
      </w:r>
      <w:r w:rsidR="00775ED3">
        <w:rPr>
          <w:rFonts w:ascii="Arial" w:hAnsi="Arial" w:cs="Arial"/>
          <w:bCs/>
          <w:iCs/>
        </w:rPr>
        <w:t>5</w:t>
      </w:r>
      <w:r w:rsidR="00C02B1E">
        <w:rPr>
          <w:rFonts w:ascii="Arial" w:hAnsi="Arial" w:cs="Arial"/>
          <w:bCs/>
          <w:iCs/>
        </w:rPr>
        <w:t>00</w:t>
      </w:r>
      <w:r w:rsidR="002B68A6" w:rsidRPr="002B68A6">
        <w:rPr>
          <w:rFonts w:ascii="Arial" w:hAnsi="Arial" w:cs="Arial"/>
          <w:bCs/>
          <w:iCs/>
        </w:rPr>
        <w:t>,00 eura (bez PDV-a).</w:t>
      </w:r>
    </w:p>
    <w:p w14:paraId="743C1101" w14:textId="657DEBB4" w:rsidR="00A05E7F" w:rsidRDefault="00775ED3" w:rsidP="00C02B1E">
      <w:pPr>
        <w:autoSpaceDE w:val="0"/>
        <w:autoSpaceDN w:val="0"/>
        <w:adjustRightInd w:val="0"/>
        <w:spacing w:line="276" w:lineRule="auto"/>
        <w:jc w:val="both"/>
        <w:rPr>
          <w:rFonts w:ascii="Arial" w:hAnsi="Arial" w:cs="Arial"/>
          <w:bCs/>
          <w:iCs/>
        </w:rPr>
      </w:pPr>
      <w:r>
        <w:rPr>
          <w:rFonts w:ascii="Arial" w:hAnsi="Arial" w:cs="Arial"/>
          <w:bCs/>
          <w:iCs/>
        </w:rPr>
        <w:t>D</w:t>
      </w:r>
      <w:r w:rsidR="00C26785">
        <w:rPr>
          <w:rFonts w:ascii="Arial" w:hAnsi="Arial" w:cs="Arial"/>
          <w:bCs/>
          <w:iCs/>
        </w:rPr>
        <w:t>ozvoljeno nuđenje po grupama.</w:t>
      </w:r>
    </w:p>
    <w:p w14:paraId="624C38C7" w14:textId="58FDE35D" w:rsidR="00775ED3" w:rsidRDefault="00775ED3" w:rsidP="00775ED3">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1.Validacija prijenosnih mjerača klora i redoxa- 3.500,00 eura bez PDV-a</w:t>
      </w:r>
    </w:p>
    <w:p w14:paraId="41C53252" w14:textId="1956A67C" w:rsidR="00775ED3" w:rsidRPr="00775ED3" w:rsidRDefault="00775ED3" w:rsidP="00775ED3">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2.</w:t>
      </w:r>
      <w:r w:rsidRPr="00775ED3">
        <w:t xml:space="preserve"> </w:t>
      </w:r>
      <w:r>
        <w:rPr>
          <w:rFonts w:ascii="Arial" w:hAnsi="Arial" w:cs="Arial"/>
          <w:bCs/>
          <w:iCs/>
        </w:rPr>
        <w:t>U</w:t>
      </w:r>
      <w:r w:rsidRPr="00775ED3">
        <w:rPr>
          <w:rFonts w:ascii="Arial" w:hAnsi="Arial" w:cs="Arial"/>
          <w:bCs/>
          <w:iCs/>
        </w:rPr>
        <w:t>sluge umjeravanja mjerne opreme za temperaturu i volumen</w:t>
      </w:r>
      <w:r>
        <w:rPr>
          <w:rFonts w:ascii="Arial" w:hAnsi="Arial" w:cs="Arial"/>
          <w:bCs/>
          <w:iCs/>
        </w:rPr>
        <w:t>- 9.000,00 eura bez PDV-a</w:t>
      </w:r>
    </w:p>
    <w:p w14:paraId="13BC8F3E" w14:textId="012B3067" w:rsidR="002B68A6" w:rsidRPr="002B68A6" w:rsidRDefault="002B68A6" w:rsidP="002B68A6"/>
    <w:p w14:paraId="361D868F" w14:textId="104CD337"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C26785">
        <w:rPr>
          <w:rFonts w:ascii="Arial" w:hAnsi="Arial" w:cs="Arial"/>
        </w:rPr>
        <w:t>usluga.</w:t>
      </w:r>
    </w:p>
    <w:p w14:paraId="5EF818A8" w14:textId="77777777" w:rsidR="00A05E7F" w:rsidRPr="00A05E7F" w:rsidRDefault="00A05E7F" w:rsidP="00A05E7F">
      <w:pPr>
        <w:jc w:val="both"/>
        <w:rPr>
          <w:rFonts w:ascii="Arial" w:hAnsi="Arial" w:cs="Arial"/>
          <w:b/>
        </w:rPr>
      </w:pP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1166471F" w:rsidR="001B6B5E" w:rsidRPr="001B6B5E" w:rsidRDefault="00EF76B3" w:rsidP="001B6B5E">
      <w:pPr>
        <w:pStyle w:val="ListParagraph"/>
        <w:ind w:left="1080"/>
        <w:jc w:val="both"/>
        <w:rPr>
          <w:rFonts w:ascii="Arial" w:hAnsi="Arial" w:cs="Arial"/>
          <w:bCs/>
        </w:rPr>
      </w:pPr>
      <w:r>
        <w:rPr>
          <w:rFonts w:ascii="Arial" w:hAnsi="Arial" w:cs="Arial"/>
          <w:bCs/>
        </w:rPr>
        <w:lastRenderedPageBreak/>
        <w:t>Objavljeno na web stranici naručitelja.</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2B02AC85" w:rsidR="00424BED"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775ED3" w:rsidRPr="00775ED3">
        <w:rPr>
          <w:rFonts w:ascii="Arial" w:hAnsi="Arial" w:cs="Arial"/>
          <w:b w:val="0"/>
          <w:bCs w:val="0"/>
          <w:lang w:val="hr-HR"/>
        </w:rPr>
        <w:t>Usluge umjeravanja mjerne opreme za temperaturu i volumen te validacije prijenosnih analizatora klora i redoxa</w:t>
      </w:r>
      <w:r w:rsidR="00E67E81">
        <w:rPr>
          <w:rFonts w:ascii="Arial" w:hAnsi="Arial" w:cs="Arial"/>
          <w:b w:val="0"/>
          <w:bCs w:val="0"/>
          <w:lang w:val="hr-HR"/>
        </w:rPr>
        <w:t>.</w:t>
      </w:r>
    </w:p>
    <w:p w14:paraId="61795579" w14:textId="77777777" w:rsidR="00E67E81" w:rsidRDefault="00E67E81" w:rsidP="006364B8"/>
    <w:p w14:paraId="3301F633" w14:textId="72C61682" w:rsidR="00E67E81" w:rsidRPr="006364B8" w:rsidRDefault="00E67E81" w:rsidP="006364B8">
      <w:pPr>
        <w:rPr>
          <w:rFonts w:ascii="Arial" w:hAnsi="Arial" w:cs="Arial"/>
        </w:rPr>
      </w:pPr>
      <w:r w:rsidRPr="006364B8">
        <w:rPr>
          <w:rFonts w:ascii="Arial" w:hAnsi="Arial" w:cs="Arial"/>
        </w:rPr>
        <w:t>Za 1. grupu uz ponudu dostaviti da je ovlašteno tijelo za servis, umjeravanje i tehničku podršku  za mjernu opremu proizvođača Hach.</w:t>
      </w:r>
    </w:p>
    <w:p w14:paraId="4FE81FCA" w14:textId="7B8721E7" w:rsidR="00E67E81" w:rsidRPr="006364B8" w:rsidRDefault="00E67E81" w:rsidP="006364B8">
      <w:pPr>
        <w:rPr>
          <w:rFonts w:ascii="Arial" w:hAnsi="Arial" w:cs="Arial"/>
        </w:rPr>
      </w:pPr>
      <w:r w:rsidRPr="006364B8">
        <w:rPr>
          <w:rFonts w:ascii="Arial" w:hAnsi="Arial" w:cs="Arial"/>
        </w:rPr>
        <w:t>Za 2. grupu p</w:t>
      </w:r>
      <w:r w:rsidRPr="006364B8">
        <w:rPr>
          <w:rFonts w:ascii="Arial" w:hAnsi="Arial" w:cs="Arial"/>
        </w:rPr>
        <w:t>onuditelj nakon umjeravanja mora dos</w:t>
      </w:r>
      <w:r w:rsidRPr="006364B8">
        <w:rPr>
          <w:rFonts w:ascii="Arial" w:hAnsi="Arial" w:cs="Arial"/>
        </w:rPr>
        <w:t>taviti</w:t>
      </w:r>
      <w:r w:rsidRPr="006364B8">
        <w:rPr>
          <w:rFonts w:ascii="Arial" w:hAnsi="Arial" w:cs="Arial"/>
        </w:rPr>
        <w:t xml:space="preserve"> akreditiranu potvrdu o umjeravanju.</w:t>
      </w:r>
    </w:p>
    <w:p w14:paraId="4E870CAD" w14:textId="77777777" w:rsidR="00424BED" w:rsidRDefault="00424BED" w:rsidP="006364B8">
      <w:pPr>
        <w:jc w:val="center"/>
      </w:pPr>
      <w:bookmarkStart w:id="20" w:name="_Toc344472603"/>
      <w:bookmarkStart w:id="21" w:name="_Toc353196617"/>
      <w:bookmarkStart w:id="22" w:name="_Toc370199130"/>
    </w:p>
    <w:p w14:paraId="2DFE33FF" w14:textId="23ADD576" w:rsidR="00424BED" w:rsidRPr="0046323E" w:rsidRDefault="00424BED" w:rsidP="006364B8">
      <w:pPr>
        <w:pStyle w:val="Heading2"/>
        <w:numPr>
          <w:ilvl w:val="1"/>
          <w:numId w:val="7"/>
        </w:numPr>
        <w:spacing w:after="0"/>
        <w:jc w:val="center"/>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415565E5" w:rsidR="00424BED" w:rsidRDefault="00424BED" w:rsidP="001B6B5E">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775ED3">
        <w:rPr>
          <w:rFonts w:ascii="Arial" w:hAnsi="Arial" w:cs="Arial"/>
          <w:b w:val="0"/>
          <w:bCs w:val="0"/>
          <w:lang w:val="hr-HR"/>
        </w:rPr>
        <w:t>L</w:t>
      </w:r>
      <w:r w:rsidR="00775ED3" w:rsidRPr="00775ED3">
        <w:rPr>
          <w:rFonts w:ascii="Arial" w:hAnsi="Arial" w:cs="Arial"/>
          <w:b w:val="0"/>
          <w:bCs w:val="0"/>
          <w:lang w:val="hr-HR"/>
        </w:rPr>
        <w:t>okacije</w:t>
      </w:r>
      <w:r w:rsidR="00775ED3">
        <w:rPr>
          <w:rFonts w:ascii="Arial" w:hAnsi="Arial" w:cs="Arial"/>
          <w:lang w:val="hr-HR"/>
        </w:rPr>
        <w:t xml:space="preserve"> </w:t>
      </w:r>
      <w:r w:rsidR="00775ED3" w:rsidRPr="001B6B5E">
        <w:rPr>
          <w:rFonts w:ascii="Arial" w:hAnsi="Arial" w:cs="Arial"/>
          <w:b w:val="0"/>
          <w:bCs w:val="0"/>
          <w:lang w:val="hr-HR"/>
        </w:rPr>
        <w:t>nastavn</w:t>
      </w:r>
      <w:r w:rsidR="00775ED3">
        <w:rPr>
          <w:rFonts w:ascii="Arial" w:hAnsi="Arial" w:cs="Arial"/>
          <w:b w:val="0"/>
          <w:bCs w:val="0"/>
          <w:lang w:val="hr-HR"/>
        </w:rPr>
        <w:t>og</w:t>
      </w:r>
      <w:r w:rsidR="00775ED3" w:rsidRPr="001B6B5E">
        <w:rPr>
          <w:rFonts w:ascii="Arial" w:hAnsi="Arial" w:cs="Arial"/>
          <w:b w:val="0"/>
          <w:bCs w:val="0"/>
          <w:lang w:val="hr-HR"/>
        </w:rPr>
        <w:t xml:space="preserve"> zavod</w:t>
      </w:r>
      <w:r w:rsidR="00775ED3">
        <w:rPr>
          <w:rFonts w:ascii="Arial" w:hAnsi="Arial" w:cs="Arial"/>
          <w:b w:val="0"/>
          <w:bCs w:val="0"/>
          <w:lang w:val="hr-HR"/>
        </w:rPr>
        <w:t>a</w:t>
      </w:r>
      <w:r w:rsidR="00775ED3" w:rsidRPr="001B6B5E">
        <w:rPr>
          <w:rFonts w:ascii="Arial" w:hAnsi="Arial" w:cs="Arial"/>
          <w:b w:val="0"/>
          <w:bCs w:val="0"/>
          <w:lang w:val="hr-HR"/>
        </w:rPr>
        <w:t xml:space="preserve"> za javno zdravstvo primorsko-goranske županije</w:t>
      </w:r>
    </w:p>
    <w:p w14:paraId="278BE05C" w14:textId="57D062C9" w:rsidR="00474BE8" w:rsidRPr="00474BE8" w:rsidRDefault="00474BE8" w:rsidP="00474BE8">
      <w:pPr>
        <w:pStyle w:val="ListParagraph"/>
        <w:numPr>
          <w:ilvl w:val="1"/>
          <w:numId w:val="7"/>
        </w:numPr>
        <w:jc w:val="both"/>
        <w:rPr>
          <w:rFonts w:ascii="Arial" w:hAnsi="Arial" w:cs="Arial"/>
        </w:rPr>
      </w:pPr>
      <w:r w:rsidRPr="00474BE8">
        <w:rPr>
          <w:rFonts w:ascii="Arial" w:hAnsi="Arial" w:cs="Arial"/>
          <w:b/>
          <w:bCs/>
        </w:rPr>
        <w:t xml:space="preserve">Rok </w:t>
      </w:r>
      <w:r w:rsidR="00775ED3">
        <w:rPr>
          <w:rFonts w:ascii="Arial" w:hAnsi="Arial" w:cs="Arial"/>
          <w:b/>
          <w:bCs/>
        </w:rPr>
        <w:t>izvršenja usluga</w:t>
      </w:r>
      <w:r w:rsidRPr="00474BE8">
        <w:rPr>
          <w:rFonts w:ascii="Arial" w:hAnsi="Arial" w:cs="Arial"/>
          <w:b/>
          <w:bCs/>
        </w:rPr>
        <w:t>:</w:t>
      </w:r>
      <w:r w:rsidRPr="00474BE8">
        <w:rPr>
          <w:rFonts w:ascii="Arial" w:hAnsi="Arial" w:cs="Arial"/>
        </w:rPr>
        <w:t xml:space="preserve"> U roku </w:t>
      </w:r>
      <w:r w:rsidR="00775ED3">
        <w:rPr>
          <w:rFonts w:ascii="Arial" w:hAnsi="Arial" w:cs="Arial"/>
        </w:rPr>
        <w:t>8</w:t>
      </w:r>
      <w:r w:rsidRPr="00474BE8">
        <w:rPr>
          <w:rFonts w:ascii="Arial" w:hAnsi="Arial" w:cs="Arial"/>
        </w:rPr>
        <w:t xml:space="preserve"> dana od dana primitka pisane narudžbe</w:t>
      </w:r>
      <w:r>
        <w:rPr>
          <w:rFonts w:ascii="Arial" w:hAnsi="Arial" w:cs="Arial"/>
        </w:rPr>
        <w:t xml:space="preserve"> </w:t>
      </w:r>
      <w:r w:rsidRPr="00474BE8">
        <w:rPr>
          <w:rFonts w:ascii="Arial" w:hAnsi="Arial" w:cs="Arial"/>
        </w:rPr>
        <w:t>naručitelja</w:t>
      </w:r>
      <w:r w:rsidR="00775ED3">
        <w:rPr>
          <w:rFonts w:ascii="Arial" w:hAnsi="Arial" w:cs="Arial"/>
        </w:rPr>
        <w:t>.</w:t>
      </w:r>
    </w:p>
    <w:p w14:paraId="62C3AA94" w14:textId="01BB3599" w:rsidR="00474BE8" w:rsidRPr="00474BE8" w:rsidRDefault="00C26785" w:rsidP="00474BE8">
      <w:pPr>
        <w:ind w:left="360"/>
        <w:jc w:val="both"/>
        <w:rPr>
          <w:rFonts w:ascii="Arial" w:hAnsi="Arial" w:cs="Arial"/>
        </w:rPr>
      </w:pPr>
      <w:r>
        <w:rPr>
          <w:rFonts w:ascii="Arial" w:hAnsi="Arial" w:cs="Arial"/>
        </w:rPr>
        <w:t>Usluge će se potraživati</w:t>
      </w:r>
      <w:r w:rsidR="00474BE8" w:rsidRPr="00474BE8">
        <w:rPr>
          <w:rFonts w:ascii="Arial" w:hAnsi="Arial" w:cs="Arial"/>
        </w:rPr>
        <w:t xml:space="preserve"> postupno tijekom 202</w:t>
      </w:r>
      <w:r w:rsidR="00D55815">
        <w:rPr>
          <w:rFonts w:ascii="Arial" w:hAnsi="Arial" w:cs="Arial"/>
        </w:rPr>
        <w:t>6</w:t>
      </w:r>
      <w:r w:rsidR="00474BE8" w:rsidRPr="00474BE8">
        <w:rPr>
          <w:rFonts w:ascii="Arial" w:hAnsi="Arial" w:cs="Arial"/>
        </w:rPr>
        <w:t>. godine, a dinamika</w:t>
      </w:r>
      <w:r w:rsidR="00010E59">
        <w:rPr>
          <w:rFonts w:ascii="Arial" w:hAnsi="Arial" w:cs="Arial"/>
        </w:rPr>
        <w:t xml:space="preserve"> odrade</w:t>
      </w:r>
      <w:r w:rsidR="00474BE8" w:rsidRPr="00474BE8">
        <w:rPr>
          <w:rFonts w:ascii="Arial" w:hAnsi="Arial" w:cs="Arial"/>
        </w:rPr>
        <w:t xml:space="preserve"> biti će dogovoren</w:t>
      </w:r>
      <w:r w:rsidR="00010E59">
        <w:rPr>
          <w:rFonts w:ascii="Arial" w:hAnsi="Arial" w:cs="Arial"/>
        </w:rPr>
        <w:t>a</w:t>
      </w:r>
      <w:r w:rsidR="00474BE8" w:rsidRPr="00474BE8">
        <w:rPr>
          <w:rFonts w:ascii="Arial" w:hAnsi="Arial" w:cs="Arial"/>
        </w:rPr>
        <w:t xml:space="preserve"> pojedinačnim narudžbama naručitelja tijekom godine. Količina predmeta nabave </w:t>
      </w:r>
      <w:r>
        <w:rPr>
          <w:rFonts w:ascii="Arial" w:hAnsi="Arial" w:cs="Arial"/>
        </w:rPr>
        <w:t xml:space="preserve">usluga </w:t>
      </w:r>
      <w:r w:rsidR="009B4E40">
        <w:rPr>
          <w:rFonts w:ascii="Arial" w:hAnsi="Arial" w:cs="Arial"/>
        </w:rPr>
        <w:t>je okvirna, i navedena je u troškovniku.</w:t>
      </w:r>
    </w:p>
    <w:p w14:paraId="3115A5B5" w14:textId="77777777" w:rsidR="00474BE8" w:rsidRPr="00474BE8" w:rsidRDefault="00474BE8" w:rsidP="00474BE8">
      <w:pPr>
        <w:pStyle w:val="ListParagraph"/>
        <w:ind w:left="1080"/>
      </w:pPr>
    </w:p>
    <w:p w14:paraId="2AE84F56" w14:textId="2B42472F" w:rsidR="00424BED" w:rsidRPr="00885B32" w:rsidRDefault="00424BED" w:rsidP="00474BE8">
      <w:pPr>
        <w:pStyle w:val="Heading2"/>
        <w:numPr>
          <w:ilvl w:val="1"/>
          <w:numId w:val="7"/>
        </w:numPr>
        <w:spacing w:after="0"/>
        <w:jc w:val="both"/>
        <w:rPr>
          <w:rFonts w:ascii="Arial" w:hAnsi="Arial" w:cs="Arial"/>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775ED3">
        <w:rPr>
          <w:rFonts w:ascii="Arial" w:hAnsi="Arial" w:cs="Arial"/>
          <w:b w:val="0"/>
          <w:bCs w:val="0"/>
          <w:lang w:val="hr-HR"/>
        </w:rPr>
        <w:t>do 31.12.2026.</w:t>
      </w:r>
    </w:p>
    <w:p w14:paraId="7584248D" w14:textId="1F8E2A07" w:rsidR="00424BED" w:rsidRPr="001B6B5E" w:rsidRDefault="00424BED" w:rsidP="00474BE8">
      <w:pPr>
        <w:jc w:val="both"/>
        <w:rPr>
          <w:rFonts w:ascii="Arial" w:hAnsi="Arial" w:cs="Arial"/>
          <w:bCs/>
        </w:rPr>
      </w:pPr>
      <w:r w:rsidRPr="007769F0">
        <w:rPr>
          <w:rFonts w:ascii="Arial" w:hAnsi="Arial" w:cs="Arial"/>
          <w:bCs/>
        </w:rPr>
        <w:t>Početak trajanja ugovora</w:t>
      </w:r>
      <w:r w:rsidRPr="001B6B5E">
        <w:rPr>
          <w:rFonts w:ascii="Arial" w:hAnsi="Arial" w:cs="Arial"/>
          <w:bCs/>
        </w:rPr>
        <w:t xml:space="preserve">: </w:t>
      </w:r>
      <w:r w:rsidR="00C02B1E">
        <w:rPr>
          <w:rFonts w:ascii="Arial" w:hAnsi="Arial" w:cs="Arial"/>
          <w:bCs/>
        </w:rPr>
        <w:t>s</w:t>
      </w:r>
      <w:r w:rsidR="00775ED3">
        <w:rPr>
          <w:rFonts w:ascii="Arial" w:hAnsi="Arial" w:cs="Arial"/>
          <w:bCs/>
        </w:rPr>
        <w:t>vibanj</w:t>
      </w:r>
      <w:r w:rsidR="00C02B1E">
        <w:rPr>
          <w:rFonts w:ascii="Arial" w:hAnsi="Arial" w:cs="Arial"/>
          <w:bCs/>
        </w:rPr>
        <w:t xml:space="preserve"> 202</w:t>
      </w:r>
      <w:r w:rsidR="00D55815">
        <w:rPr>
          <w:rFonts w:ascii="Arial" w:hAnsi="Arial" w:cs="Arial"/>
          <w:bCs/>
        </w:rPr>
        <w:t>6</w:t>
      </w:r>
      <w:r w:rsidR="00C02B1E">
        <w:rPr>
          <w:rFonts w:ascii="Arial" w:hAnsi="Arial" w:cs="Arial"/>
          <w:bCs/>
        </w:rPr>
        <w:t>.</w:t>
      </w:r>
    </w:p>
    <w:p w14:paraId="697B20E4" w14:textId="77777777" w:rsidR="00424BED"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2CC79E06"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D55815">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4E88A413"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775ED3">
        <w:rPr>
          <w:rFonts w:ascii="Arial" w:hAnsi="Arial" w:cs="Arial"/>
          <w:b w:val="0"/>
          <w:lang w:val="hr-HR"/>
        </w:rPr>
        <w:t>30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144C280A"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w:t>
      </w:r>
      <w:r w:rsidR="004165D1">
        <w:rPr>
          <w:rFonts w:ascii="Arial" w:hAnsi="Arial" w:cs="Arial"/>
        </w:rPr>
        <w:t>.</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lastRenderedPageBreak/>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EAC04B6" w14:textId="590B5A80" w:rsidR="00424BED" w:rsidRDefault="00883477" w:rsidP="00A05E7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w:t>
      </w:r>
      <w:r w:rsidR="00424BED" w:rsidRPr="0081061F">
        <w:rPr>
          <w:rFonts w:ascii="Arial" w:hAnsi="Arial" w:cs="Arial"/>
        </w:rPr>
        <w:lastRenderedPageBreak/>
        <w:t>ponuditelja, naručitelj može tražiti od svih članova zajednice da pojedinačno dokažu svoju pravnu i poslovnu sposobnost</w:t>
      </w:r>
      <w:r>
        <w:rPr>
          <w:rFonts w:ascii="Arial" w:hAnsi="Arial" w:cs="Arial"/>
        </w:rPr>
        <w:t>.</w:t>
      </w:r>
    </w:p>
    <w:p w14:paraId="30D48545" w14:textId="77777777" w:rsidR="002A6A03" w:rsidRDefault="002A6A03" w:rsidP="00A05E7F">
      <w:pPr>
        <w:pStyle w:val="Default"/>
        <w:jc w:val="both"/>
        <w:rPr>
          <w:rFonts w:ascii="Arial" w:hAnsi="Arial" w:cs="Arial"/>
        </w:rPr>
      </w:pPr>
    </w:p>
    <w:p w14:paraId="5C47ED43" w14:textId="77777777" w:rsidR="002A6A03" w:rsidRPr="0081061F" w:rsidRDefault="002A6A03" w:rsidP="00A05E7F">
      <w:pPr>
        <w:pStyle w:val="Default"/>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252DA472"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36D48C30" w:rsidR="00424BED" w:rsidRPr="00283957" w:rsidRDefault="00775ED3" w:rsidP="00E2194C">
      <w:pPr>
        <w:ind w:left="708"/>
        <w:jc w:val="center"/>
        <w:rPr>
          <w:rFonts w:ascii="Arial" w:hAnsi="Arial" w:cs="Arial"/>
          <w:b/>
          <w:bCs/>
          <w:iCs/>
        </w:rPr>
      </w:pPr>
      <w:r>
        <w:rPr>
          <w:rFonts w:ascii="Arial" w:hAnsi="Arial" w:cs="Arial"/>
          <w:b/>
          <w:bCs/>
          <w:iCs/>
        </w:rPr>
        <w:lastRenderedPageBreak/>
        <w:t>„U</w:t>
      </w:r>
      <w:r w:rsidRPr="00775ED3">
        <w:rPr>
          <w:rFonts w:ascii="Arial" w:hAnsi="Arial" w:cs="Arial"/>
          <w:b/>
          <w:bCs/>
          <w:iCs/>
        </w:rPr>
        <w:t xml:space="preserve">sluge umjeravanja mjerne opreme za temperaturu i volumen te validacije prijenosnih analizatora klora i redoxa </w:t>
      </w:r>
    </w:p>
    <w:p w14:paraId="744002EC" w14:textId="24BB9664" w:rsidR="00424BED" w:rsidRPr="00283957" w:rsidRDefault="00775ED3" w:rsidP="00775ED3">
      <w:pPr>
        <w:ind w:left="1800"/>
        <w:rPr>
          <w:rFonts w:ascii="Arial" w:hAnsi="Arial" w:cs="Arial"/>
          <w:b/>
          <w:bCs/>
          <w:iCs/>
        </w:rPr>
      </w:pPr>
      <w:r>
        <w:rPr>
          <w:rFonts w:ascii="Arial" w:hAnsi="Arial" w:cs="Arial"/>
          <w:b/>
          <w:bCs/>
          <w:iCs/>
        </w:rPr>
        <w:t xml:space="preserve">          </w:t>
      </w:r>
      <w:r w:rsidR="00424BED" w:rsidRPr="00283957">
        <w:rPr>
          <w:rFonts w:ascii="Arial" w:hAnsi="Arial" w:cs="Arial"/>
          <w:b/>
          <w:bCs/>
          <w:iCs/>
        </w:rPr>
        <w:t>ne otvaraj - evidencijski broj</w:t>
      </w:r>
      <w:r w:rsidR="00424BED" w:rsidRPr="00283957">
        <w:rPr>
          <w:rFonts w:ascii="Arial" w:hAnsi="Arial" w:cs="Arial"/>
          <w:iCs/>
        </w:rPr>
        <w:t xml:space="preserve">: </w:t>
      </w:r>
      <w:r>
        <w:rPr>
          <w:rFonts w:ascii="Arial" w:hAnsi="Arial" w:cs="Arial"/>
          <w:b/>
          <w:iCs/>
        </w:rPr>
        <w:t>72</w:t>
      </w:r>
      <w:r w:rsidR="008B002E">
        <w:rPr>
          <w:rFonts w:ascii="Arial" w:hAnsi="Arial" w:cs="Arial"/>
          <w:b/>
          <w:iCs/>
        </w:rPr>
        <w:t>-MV-202</w:t>
      </w:r>
      <w:r w:rsidR="00D55815">
        <w:rPr>
          <w:rFonts w:ascii="Arial" w:hAnsi="Arial" w:cs="Arial"/>
          <w:b/>
          <w:iCs/>
        </w:rPr>
        <w:t>6</w:t>
      </w:r>
      <w:r w:rsidR="00424BED"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444B746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165D1">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proofErr w:type="spellStart"/>
      <w:r w:rsidR="00424BED" w:rsidRPr="008B002E">
        <w:rPr>
          <w:rFonts w:ascii="Arial" w:hAnsi="Arial" w:cs="Arial"/>
          <w:b w:val="0"/>
          <w:bCs w:val="0"/>
        </w:rPr>
        <w:t>ajniža</w:t>
      </w:r>
      <w:proofErr w:type="spellEnd"/>
      <w:r w:rsidR="00424BED" w:rsidRPr="008B002E">
        <w:rPr>
          <w:rFonts w:ascii="Arial" w:hAnsi="Arial" w:cs="Arial"/>
          <w:b w:val="0"/>
          <w:bCs w:val="0"/>
        </w:rPr>
        <w:t xml:space="preserve"> </w:t>
      </w:r>
      <w:proofErr w:type="spellStart"/>
      <w:r w:rsidR="00424BED" w:rsidRPr="008B002E">
        <w:rPr>
          <w:rFonts w:ascii="Arial" w:hAnsi="Arial" w:cs="Arial"/>
          <w:b w:val="0"/>
          <w:bCs w:val="0"/>
        </w:rPr>
        <w:t>cijena</w:t>
      </w:r>
      <w:proofErr w:type="spellEnd"/>
      <w:r w:rsidR="00424BED" w:rsidRPr="008B002E">
        <w:rPr>
          <w:rFonts w:ascii="Arial" w:hAnsi="Arial" w:cs="Arial"/>
          <w:b w:val="0"/>
          <w:bCs w:val="0"/>
        </w:rPr>
        <w:t>.</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2A0E98D8" w14:textId="77777777" w:rsidR="00A05E7F" w:rsidRDefault="00A05E7F" w:rsidP="00424BED">
      <w:pPr>
        <w:jc w:val="both"/>
        <w:rPr>
          <w:rFonts w:ascii="Arial" w:hAnsi="Arial" w:cs="Arial"/>
        </w:rPr>
      </w:pPr>
    </w:p>
    <w:p w14:paraId="161439F1" w14:textId="77777777" w:rsidR="00E2194C" w:rsidRDefault="00E2194C" w:rsidP="00424BED">
      <w:pPr>
        <w:jc w:val="both"/>
        <w:rPr>
          <w:rFonts w:ascii="Arial" w:hAnsi="Arial" w:cs="Arial"/>
        </w:rPr>
      </w:pPr>
    </w:p>
    <w:p w14:paraId="03209775" w14:textId="77777777" w:rsidR="004165D1" w:rsidRDefault="004165D1" w:rsidP="00424BED">
      <w:pPr>
        <w:jc w:val="both"/>
        <w:rPr>
          <w:rFonts w:ascii="Arial" w:hAnsi="Arial" w:cs="Arial"/>
        </w:rPr>
      </w:pPr>
    </w:p>
    <w:p w14:paraId="1E6913B7" w14:textId="77777777" w:rsidR="004165D1" w:rsidRDefault="004165D1" w:rsidP="00424BED">
      <w:pPr>
        <w:jc w:val="both"/>
        <w:rPr>
          <w:rFonts w:ascii="Arial" w:hAnsi="Arial" w:cs="Arial"/>
        </w:rPr>
      </w:pPr>
    </w:p>
    <w:p w14:paraId="0F83A40E" w14:textId="77777777" w:rsidR="004165D1" w:rsidRDefault="004165D1" w:rsidP="00424BED">
      <w:pPr>
        <w:jc w:val="both"/>
        <w:rPr>
          <w:rFonts w:ascii="Arial" w:hAnsi="Arial" w:cs="Arial"/>
        </w:rPr>
      </w:pPr>
    </w:p>
    <w:p w14:paraId="5F36E395" w14:textId="77777777" w:rsidR="004165D1" w:rsidRDefault="004165D1" w:rsidP="00424BED">
      <w:pPr>
        <w:jc w:val="both"/>
        <w:rPr>
          <w:rFonts w:ascii="Arial" w:hAnsi="Arial" w:cs="Arial"/>
        </w:rPr>
      </w:pPr>
    </w:p>
    <w:p w14:paraId="56B7F459" w14:textId="77777777" w:rsidR="004165D1" w:rsidRDefault="004165D1" w:rsidP="00424BED">
      <w:pPr>
        <w:jc w:val="both"/>
        <w:rPr>
          <w:rFonts w:ascii="Arial" w:hAnsi="Arial" w:cs="Arial"/>
        </w:rPr>
      </w:pPr>
    </w:p>
    <w:p w14:paraId="49859F6E" w14:textId="77777777" w:rsidR="004165D1" w:rsidRPr="00E97C41" w:rsidRDefault="004165D1"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01B1C393"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C02B1E">
        <w:rPr>
          <w:rFonts w:ascii="Arial" w:hAnsi="Arial" w:cs="Arial"/>
          <w:b/>
          <w:bCs/>
        </w:rPr>
        <w:t>2</w:t>
      </w:r>
      <w:r w:rsidR="00775ED3">
        <w:rPr>
          <w:rFonts w:ascii="Arial" w:hAnsi="Arial" w:cs="Arial"/>
          <w:b/>
          <w:bCs/>
        </w:rPr>
        <w:t>1</w:t>
      </w:r>
      <w:r w:rsidR="002B68A6">
        <w:rPr>
          <w:rFonts w:ascii="Arial" w:hAnsi="Arial" w:cs="Arial"/>
          <w:b/>
          <w:bCs/>
        </w:rPr>
        <w:t>.</w:t>
      </w:r>
      <w:r w:rsidR="00775ED3">
        <w:rPr>
          <w:rFonts w:ascii="Arial" w:hAnsi="Arial" w:cs="Arial"/>
          <w:b/>
          <w:bCs/>
        </w:rPr>
        <w:t>05</w:t>
      </w:r>
      <w:r w:rsidR="008B002E">
        <w:rPr>
          <w:rFonts w:ascii="Arial" w:hAnsi="Arial" w:cs="Arial"/>
          <w:b/>
          <w:bCs/>
        </w:rPr>
        <w:t>.202</w:t>
      </w:r>
      <w:r w:rsidR="00775ED3">
        <w:rPr>
          <w:rFonts w:ascii="Arial" w:hAnsi="Arial" w:cs="Arial"/>
          <w:b/>
          <w:bCs/>
        </w:rPr>
        <w:t>6</w:t>
      </w:r>
      <w:r w:rsidR="008B002E">
        <w:rPr>
          <w:rFonts w:ascii="Arial" w:hAnsi="Arial" w:cs="Arial"/>
          <w:b/>
          <w:bCs/>
        </w:rPr>
        <w:t xml:space="preserve">. </w:t>
      </w:r>
      <w:r w:rsidRPr="004E03D4">
        <w:rPr>
          <w:rFonts w:ascii="Arial" w:hAnsi="Arial" w:cs="Arial"/>
          <w:b/>
          <w:bCs/>
        </w:rPr>
        <w:t xml:space="preserve">godine do </w:t>
      </w:r>
      <w:r w:rsidR="00775ED3">
        <w:rPr>
          <w:rFonts w:ascii="Arial" w:hAnsi="Arial" w:cs="Arial"/>
          <w:b/>
          <w:bCs/>
        </w:rPr>
        <w:t>10</w:t>
      </w:r>
      <w:r w:rsidRPr="004E03D4">
        <w:rPr>
          <w:rFonts w:ascii="Arial" w:hAnsi="Arial" w:cs="Arial"/>
          <w:b/>
          <w:bCs/>
        </w:rPr>
        <w:t>:</w:t>
      </w:r>
      <w:r w:rsidR="002C6C97">
        <w:rPr>
          <w:rFonts w:ascii="Arial" w:hAnsi="Arial" w:cs="Arial"/>
          <w:b/>
          <w:bCs/>
        </w:rPr>
        <w:t>00</w:t>
      </w:r>
      <w:r w:rsidR="00B65047">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2694C352"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8B002E">
        <w:rPr>
          <w:rFonts w:ascii="Arial" w:hAnsi="Arial" w:cs="Arial"/>
        </w:rPr>
        <w:t>15</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5C3A5371" w14:textId="27A3F1F2" w:rsidR="005A0A1E" w:rsidRDefault="00D55815" w:rsidP="00D55815">
      <w:pPr>
        <w:rPr>
          <w:rFonts w:ascii="Arial" w:hAnsi="Arial" w:cs="Arial"/>
        </w:rPr>
      </w:pPr>
      <w:r>
        <w:rPr>
          <w:rFonts w:ascii="Arial" w:hAnsi="Arial" w:cs="Arial"/>
        </w:rPr>
        <w:t xml:space="preserve">                                                          izv.prof</w:t>
      </w:r>
      <w:r w:rsidR="0046323E" w:rsidRPr="0046323E">
        <w:rPr>
          <w:rFonts w:ascii="Arial" w:hAnsi="Arial" w:cs="Arial"/>
        </w:rPr>
        <w:t>.dr.sc. Željko Linšak, dipl.sanit.ing</w:t>
      </w:r>
      <w:r w:rsidR="005572EE">
        <w:rPr>
          <w:rFonts w:ascii="Arial" w:hAnsi="Arial" w:cs="Arial"/>
        </w:rPr>
        <w:t>.</w:t>
      </w:r>
      <w:bookmarkStart w:id="111" w:name="_Toc370199156"/>
    </w:p>
    <w:p w14:paraId="24870F0B" w14:textId="77777777" w:rsidR="00E2194C" w:rsidRDefault="00E2194C" w:rsidP="00E97C41">
      <w:pPr>
        <w:ind w:left="4956"/>
        <w:rPr>
          <w:rFonts w:ascii="Arial" w:hAnsi="Arial" w:cs="Arial"/>
        </w:rPr>
      </w:pPr>
    </w:p>
    <w:p w14:paraId="262A69D0" w14:textId="77777777" w:rsidR="00E2194C" w:rsidRDefault="00E2194C" w:rsidP="00E97C41">
      <w:pPr>
        <w:ind w:left="4956"/>
        <w:rPr>
          <w:rFonts w:ascii="Arial" w:hAnsi="Arial" w:cs="Arial"/>
        </w:rPr>
      </w:pPr>
    </w:p>
    <w:p w14:paraId="523E3004" w14:textId="77777777" w:rsidR="00E2194C" w:rsidRDefault="00E2194C" w:rsidP="00E97C41">
      <w:pPr>
        <w:ind w:left="4956"/>
        <w:rPr>
          <w:rFonts w:ascii="Arial" w:hAnsi="Arial" w:cs="Arial"/>
        </w:rPr>
      </w:pPr>
    </w:p>
    <w:p w14:paraId="03F10D0B" w14:textId="77777777" w:rsidR="00C26785" w:rsidRDefault="00C26785" w:rsidP="00E97C41">
      <w:pPr>
        <w:ind w:left="4956"/>
        <w:rPr>
          <w:rFonts w:ascii="Arial" w:hAnsi="Arial" w:cs="Arial"/>
        </w:rPr>
      </w:pPr>
    </w:p>
    <w:p w14:paraId="7C87A212" w14:textId="77777777" w:rsidR="00E2194C" w:rsidRPr="00E97C41" w:rsidRDefault="00E2194C" w:rsidP="004165D1">
      <w:pPr>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4EA334D9"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775ED3">
              <w:rPr>
                <w:rFonts w:ascii="Arial" w:hAnsi="Arial" w:cs="Arial"/>
              </w:rPr>
              <w:t>30</w:t>
            </w:r>
            <w:r w:rsidR="009B4E40">
              <w:rPr>
                <w:rFonts w:ascii="Arial" w:hAnsi="Arial" w:cs="Arial"/>
              </w:rPr>
              <w:t xml:space="preserve">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lastRenderedPageBreak/>
        <w:t xml:space="preserve"> (potpis ovlaštene osobe ponuditelja)</w:t>
      </w:r>
    </w:p>
    <w:bookmarkEnd w:id="110"/>
    <w:bookmarkEnd w:id="114"/>
    <w:bookmarkEnd w:id="115"/>
    <w:p w14:paraId="30EBF3D6" w14:textId="1DF01891" w:rsidR="00424BED" w:rsidRPr="00E7662F" w:rsidRDefault="00424BED" w:rsidP="00424BED">
      <w:pPr>
        <w:rPr>
          <w:rFonts w:ascii="Arial" w:hAnsi="Arial" w:cs="Arial"/>
          <w:sz w:val="20"/>
          <w:szCs w:val="20"/>
        </w:rPr>
      </w:pPr>
    </w:p>
    <w:p w14:paraId="66F61AAD" w14:textId="55285E16"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1.A. Zajednica gospodarskih </w:t>
      </w:r>
      <w:r w:rsidRPr="00D55815">
        <w:rPr>
          <w:rFonts w:ascii="Arial" w:hAnsi="Arial" w:cs="Arial"/>
          <w:b/>
        </w:rPr>
        <w:t>subjekata</w:t>
      </w:r>
      <w:r w:rsidR="00A24D27" w:rsidRPr="00D55815">
        <w:rPr>
          <w:rFonts w:ascii="Arial" w:hAnsi="Arial" w:cs="Arial"/>
          <w:b/>
        </w:rPr>
        <w:t xml:space="preserve"> (priložiti/popuniti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40149B86"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775ED3">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D55815">
        <w:rPr>
          <w:rFonts w:ascii="Arial" w:hAnsi="Arial" w:cs="Arial"/>
          <w:bCs/>
          <w:u w:val="single"/>
        </w:rPr>
        <w:t>(priložiti/popuniti samo u slučaju ako se dio ugovora ustupa podugovarateljima</w:t>
      </w:r>
      <w:r w:rsidRPr="00D55815">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061EBC73"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D55815">
        <w:rPr>
          <w:rFonts w:ascii="Arial" w:hAnsi="Arial" w:cs="Arial"/>
          <w:bCs/>
        </w:rPr>
        <w:t>2</w:t>
      </w:r>
      <w:r w:rsidR="00775ED3">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Default="00A24D27"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26E59ABD"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775ED3">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C8E0" w14:textId="77777777" w:rsidR="00606084" w:rsidRDefault="00606084" w:rsidP="00424BED">
      <w:r>
        <w:separator/>
      </w:r>
    </w:p>
  </w:endnote>
  <w:endnote w:type="continuationSeparator" w:id="0">
    <w:p w14:paraId="3E1CB76E" w14:textId="77777777" w:rsidR="00606084" w:rsidRDefault="00606084"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A487F" w14:textId="77777777" w:rsidR="00606084" w:rsidRDefault="00606084" w:rsidP="00424BED">
      <w:r>
        <w:separator/>
      </w:r>
    </w:p>
  </w:footnote>
  <w:footnote w:type="continuationSeparator" w:id="0">
    <w:p w14:paraId="4C2EB1D1" w14:textId="77777777" w:rsidR="00606084" w:rsidRDefault="00606084"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3"/>
  </w:num>
  <w:num w:numId="2" w16cid:durableId="1803576760">
    <w:abstractNumId w:val="11"/>
  </w:num>
  <w:num w:numId="3" w16cid:durableId="1965187385">
    <w:abstractNumId w:val="26"/>
  </w:num>
  <w:num w:numId="4" w16cid:durableId="527715133">
    <w:abstractNumId w:val="6"/>
  </w:num>
  <w:num w:numId="5" w16cid:durableId="313921385">
    <w:abstractNumId w:val="20"/>
  </w:num>
  <w:num w:numId="6" w16cid:durableId="1708991033">
    <w:abstractNumId w:val="12"/>
  </w:num>
  <w:num w:numId="7" w16cid:durableId="1818836940">
    <w:abstractNumId w:val="17"/>
  </w:num>
  <w:num w:numId="8" w16cid:durableId="419451941">
    <w:abstractNumId w:val="2"/>
  </w:num>
  <w:num w:numId="9" w16cid:durableId="140318809">
    <w:abstractNumId w:val="24"/>
  </w:num>
  <w:num w:numId="10" w16cid:durableId="1635596002">
    <w:abstractNumId w:val="7"/>
  </w:num>
  <w:num w:numId="11" w16cid:durableId="1722436102">
    <w:abstractNumId w:val="25"/>
  </w:num>
  <w:num w:numId="12" w16cid:durableId="636640550">
    <w:abstractNumId w:val="19"/>
  </w:num>
  <w:num w:numId="13" w16cid:durableId="1583370698">
    <w:abstractNumId w:val="4"/>
  </w:num>
  <w:num w:numId="14" w16cid:durableId="483278682">
    <w:abstractNumId w:val="18"/>
  </w:num>
  <w:num w:numId="15" w16cid:durableId="317417220">
    <w:abstractNumId w:val="10"/>
  </w:num>
  <w:num w:numId="16" w16cid:durableId="946887193">
    <w:abstractNumId w:val="16"/>
  </w:num>
  <w:num w:numId="17" w16cid:durableId="305860828">
    <w:abstractNumId w:val="22"/>
  </w:num>
  <w:num w:numId="18" w16cid:durableId="1699355230">
    <w:abstractNumId w:val="5"/>
  </w:num>
  <w:num w:numId="19" w16cid:durableId="1467704132">
    <w:abstractNumId w:val="23"/>
  </w:num>
  <w:num w:numId="20" w16cid:durableId="1889875765">
    <w:abstractNumId w:val="8"/>
  </w:num>
  <w:num w:numId="21" w16cid:durableId="1382746511">
    <w:abstractNumId w:val="14"/>
  </w:num>
  <w:num w:numId="22" w16cid:durableId="1707096499">
    <w:abstractNumId w:val="15"/>
  </w:num>
  <w:num w:numId="23" w16cid:durableId="1666207719">
    <w:abstractNumId w:val="1"/>
  </w:num>
  <w:num w:numId="24" w16cid:durableId="1967881373">
    <w:abstractNumId w:val="21"/>
  </w:num>
  <w:num w:numId="25" w16cid:durableId="795295296">
    <w:abstractNumId w:val="0"/>
  </w:num>
  <w:num w:numId="26" w16cid:durableId="1734043580">
    <w:abstractNumId w:val="9"/>
  </w:num>
  <w:num w:numId="27" w16cid:durableId="1298682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06B04"/>
    <w:rsid w:val="00010E59"/>
    <w:rsid w:val="00017052"/>
    <w:rsid w:val="00056A00"/>
    <w:rsid w:val="000A2892"/>
    <w:rsid w:val="00122278"/>
    <w:rsid w:val="001B262C"/>
    <w:rsid w:val="001B6B5E"/>
    <w:rsid w:val="001D6D33"/>
    <w:rsid w:val="0021332C"/>
    <w:rsid w:val="00261ACD"/>
    <w:rsid w:val="00265F11"/>
    <w:rsid w:val="00271F17"/>
    <w:rsid w:val="00284C85"/>
    <w:rsid w:val="00286074"/>
    <w:rsid w:val="002A6A03"/>
    <w:rsid w:val="002B68A6"/>
    <w:rsid w:val="002C6C97"/>
    <w:rsid w:val="002E040F"/>
    <w:rsid w:val="002E09C2"/>
    <w:rsid w:val="00326D6D"/>
    <w:rsid w:val="00371C69"/>
    <w:rsid w:val="00393487"/>
    <w:rsid w:val="00396BB4"/>
    <w:rsid w:val="003A3C6C"/>
    <w:rsid w:val="003C0CA3"/>
    <w:rsid w:val="003C4A02"/>
    <w:rsid w:val="003C7180"/>
    <w:rsid w:val="003C73D3"/>
    <w:rsid w:val="004165D1"/>
    <w:rsid w:val="00424BED"/>
    <w:rsid w:val="00425DF3"/>
    <w:rsid w:val="004365EF"/>
    <w:rsid w:val="0046323E"/>
    <w:rsid w:val="00474BE8"/>
    <w:rsid w:val="00487F38"/>
    <w:rsid w:val="004A60E6"/>
    <w:rsid w:val="004A624A"/>
    <w:rsid w:val="004A7C92"/>
    <w:rsid w:val="0050230D"/>
    <w:rsid w:val="005572EE"/>
    <w:rsid w:val="00564214"/>
    <w:rsid w:val="005825B9"/>
    <w:rsid w:val="005A0A1E"/>
    <w:rsid w:val="005B4533"/>
    <w:rsid w:val="005B5700"/>
    <w:rsid w:val="005C1107"/>
    <w:rsid w:val="005D1F24"/>
    <w:rsid w:val="005E695F"/>
    <w:rsid w:val="00606084"/>
    <w:rsid w:val="006149CA"/>
    <w:rsid w:val="006364B8"/>
    <w:rsid w:val="0064497D"/>
    <w:rsid w:val="006B6353"/>
    <w:rsid w:val="006B7A6A"/>
    <w:rsid w:val="00723FBA"/>
    <w:rsid w:val="00775ED3"/>
    <w:rsid w:val="007813A4"/>
    <w:rsid w:val="007968D0"/>
    <w:rsid w:val="00800C2C"/>
    <w:rsid w:val="0082114B"/>
    <w:rsid w:val="00834A4D"/>
    <w:rsid w:val="008368BA"/>
    <w:rsid w:val="00883477"/>
    <w:rsid w:val="0088581B"/>
    <w:rsid w:val="008B002E"/>
    <w:rsid w:val="008B4BAD"/>
    <w:rsid w:val="008C27F7"/>
    <w:rsid w:val="008C4C54"/>
    <w:rsid w:val="008F5FF4"/>
    <w:rsid w:val="009303F9"/>
    <w:rsid w:val="00991F40"/>
    <w:rsid w:val="009A25D2"/>
    <w:rsid w:val="009B4E40"/>
    <w:rsid w:val="00A05E7F"/>
    <w:rsid w:val="00A23021"/>
    <w:rsid w:val="00A24D27"/>
    <w:rsid w:val="00A47E9E"/>
    <w:rsid w:val="00A83BB0"/>
    <w:rsid w:val="00AB4BC0"/>
    <w:rsid w:val="00AB7302"/>
    <w:rsid w:val="00AF705B"/>
    <w:rsid w:val="00B0276E"/>
    <w:rsid w:val="00B26B39"/>
    <w:rsid w:val="00B43252"/>
    <w:rsid w:val="00B612C7"/>
    <w:rsid w:val="00B65047"/>
    <w:rsid w:val="00BA7FB0"/>
    <w:rsid w:val="00BB1984"/>
    <w:rsid w:val="00BD3E04"/>
    <w:rsid w:val="00BF2C9B"/>
    <w:rsid w:val="00BF4584"/>
    <w:rsid w:val="00C02B1E"/>
    <w:rsid w:val="00C245D6"/>
    <w:rsid w:val="00C26785"/>
    <w:rsid w:val="00C53399"/>
    <w:rsid w:val="00C715BE"/>
    <w:rsid w:val="00C917EC"/>
    <w:rsid w:val="00CA2CA7"/>
    <w:rsid w:val="00CB595C"/>
    <w:rsid w:val="00D06887"/>
    <w:rsid w:val="00D15963"/>
    <w:rsid w:val="00D55815"/>
    <w:rsid w:val="00D863AC"/>
    <w:rsid w:val="00D87C06"/>
    <w:rsid w:val="00D94505"/>
    <w:rsid w:val="00D9569F"/>
    <w:rsid w:val="00DA0B22"/>
    <w:rsid w:val="00DB17AC"/>
    <w:rsid w:val="00DE1654"/>
    <w:rsid w:val="00DE1D70"/>
    <w:rsid w:val="00DE46F9"/>
    <w:rsid w:val="00DE4D33"/>
    <w:rsid w:val="00E2194C"/>
    <w:rsid w:val="00E5217F"/>
    <w:rsid w:val="00E67E81"/>
    <w:rsid w:val="00E97C41"/>
    <w:rsid w:val="00EA5763"/>
    <w:rsid w:val="00EA738B"/>
    <w:rsid w:val="00EE73B6"/>
    <w:rsid w:val="00EF76B3"/>
    <w:rsid w:val="00F0205C"/>
    <w:rsid w:val="00F67CC1"/>
    <w:rsid w:val="00F71CC1"/>
    <w:rsid w:val="00FE590E"/>
    <w:rsid w:val="00FF0BAF"/>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3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12</Pages>
  <Words>3448</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63</cp:revision>
  <cp:lastPrinted>2023-12-20T11:42:00Z</cp:lastPrinted>
  <dcterms:created xsi:type="dcterms:W3CDTF">2023-05-16T13:59:00Z</dcterms:created>
  <dcterms:modified xsi:type="dcterms:W3CDTF">2026-05-14T10:20:00Z</dcterms:modified>
</cp:coreProperties>
</file>