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D55815" w:rsidRDefault="001D6D33" w:rsidP="004165D1">
      <w:pPr>
        <w:pStyle w:val="Default"/>
        <w:rPr>
          <w:rFonts w:eastAsia="SimSun"/>
          <w:b/>
          <w:bCs/>
          <w:lang w:eastAsia="zh-CN"/>
        </w:rPr>
      </w:pPr>
      <w:r w:rsidRPr="00D55815">
        <w:rPr>
          <w:rFonts w:eastAsia="SimSun"/>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60577BD1" w:rsidR="00B43252" w:rsidRDefault="008C4C54" w:rsidP="00424BED">
      <w:pPr>
        <w:rPr>
          <w:rFonts w:ascii="Arial" w:hAnsi="Arial" w:cs="Arial"/>
        </w:rPr>
      </w:pPr>
      <w:r>
        <w:rPr>
          <w:rFonts w:ascii="Arial" w:hAnsi="Arial" w:cs="Arial"/>
        </w:rPr>
        <w:t xml:space="preserve">Broj: </w:t>
      </w:r>
      <w:r w:rsidR="002F4AD0">
        <w:rPr>
          <w:rFonts w:ascii="Arial" w:hAnsi="Arial" w:cs="Arial"/>
        </w:rPr>
        <w:t>41</w:t>
      </w:r>
      <w:r w:rsidR="00D55815">
        <w:rPr>
          <w:rFonts w:ascii="Arial" w:hAnsi="Arial" w:cs="Arial"/>
        </w:rPr>
        <w:t>-</w:t>
      </w:r>
      <w:r w:rsidR="00B43252">
        <w:rPr>
          <w:rFonts w:ascii="Arial" w:hAnsi="Arial" w:cs="Arial"/>
        </w:rPr>
        <w:t>MV-202</w:t>
      </w:r>
      <w:r w:rsidR="00D55815">
        <w:rPr>
          <w:rFonts w:ascii="Arial" w:hAnsi="Arial" w:cs="Arial"/>
        </w:rPr>
        <w:t>6</w:t>
      </w:r>
      <w:r w:rsidR="00B43252">
        <w:rPr>
          <w:rFonts w:ascii="Arial" w:hAnsi="Arial" w:cs="Arial"/>
        </w:rPr>
        <w:t>/2</w:t>
      </w:r>
    </w:p>
    <w:p w14:paraId="63D6D312" w14:textId="739ABD83" w:rsidR="00424BED" w:rsidRDefault="00424BED" w:rsidP="00474BE8">
      <w:pPr>
        <w:tabs>
          <w:tab w:val="left" w:pos="2940"/>
        </w:tabs>
        <w:rPr>
          <w:rFonts w:ascii="Arial" w:hAnsi="Arial" w:cs="Arial"/>
        </w:rPr>
      </w:pPr>
      <w:r w:rsidRPr="00A34EF9">
        <w:rPr>
          <w:rFonts w:ascii="Arial" w:hAnsi="Arial" w:cs="Arial"/>
        </w:rPr>
        <w:t xml:space="preserve">Rijeka, </w:t>
      </w:r>
      <w:r w:rsidR="002F4AD0">
        <w:rPr>
          <w:rFonts w:ascii="Arial" w:hAnsi="Arial" w:cs="Arial"/>
        </w:rPr>
        <w:t>31</w:t>
      </w:r>
      <w:r w:rsidR="00D55815">
        <w:rPr>
          <w:rFonts w:ascii="Arial" w:hAnsi="Arial" w:cs="Arial"/>
        </w:rPr>
        <w:t>.</w:t>
      </w:r>
      <w:r w:rsidR="002F4AD0">
        <w:rPr>
          <w:rFonts w:ascii="Arial" w:hAnsi="Arial" w:cs="Arial"/>
        </w:rPr>
        <w:t>03</w:t>
      </w:r>
      <w:r w:rsidR="00D55815">
        <w:rPr>
          <w:rFonts w:ascii="Arial" w:hAnsi="Arial" w:cs="Arial"/>
        </w:rPr>
        <w:t>.202</w:t>
      </w:r>
      <w:r w:rsidR="002F4AD0">
        <w:rPr>
          <w:rFonts w:ascii="Arial" w:hAnsi="Arial" w:cs="Arial"/>
        </w:rPr>
        <w:t>6</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21589F2B" w14:textId="0C58DB25" w:rsidR="00D55815" w:rsidRDefault="00D55815" w:rsidP="00D55815">
      <w:pPr>
        <w:rPr>
          <w:rFonts w:ascii="Arial" w:eastAsia="SimSun" w:hAnsi="Arial" w:cs="Arial"/>
          <w:lang w:eastAsia="zh-CN"/>
        </w:rPr>
      </w:pPr>
      <w:r>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2F4AD0">
        <w:rPr>
          <w:rFonts w:ascii="Arial" w:eastAsia="SimSun" w:hAnsi="Arial" w:cs="Arial"/>
          <w:lang w:eastAsia="zh-CN"/>
        </w:rPr>
        <w:t>31</w:t>
      </w:r>
      <w:r>
        <w:rPr>
          <w:rFonts w:ascii="Arial" w:eastAsia="SimSun" w:hAnsi="Arial" w:cs="Arial"/>
          <w:lang w:eastAsia="zh-CN"/>
        </w:rPr>
        <w:t>.</w:t>
      </w:r>
      <w:r w:rsidR="002F4AD0">
        <w:rPr>
          <w:rFonts w:ascii="Arial" w:eastAsia="SimSun" w:hAnsi="Arial" w:cs="Arial"/>
          <w:lang w:eastAsia="zh-CN"/>
        </w:rPr>
        <w:t>03</w:t>
      </w:r>
      <w:r>
        <w:rPr>
          <w:rFonts w:ascii="Arial" w:eastAsia="SimSun" w:hAnsi="Arial" w:cs="Arial"/>
          <w:lang w:eastAsia="zh-CN"/>
        </w:rPr>
        <w:t>.202</w:t>
      </w:r>
      <w:r w:rsidR="002F4AD0">
        <w:rPr>
          <w:rFonts w:ascii="Arial" w:eastAsia="SimSun" w:hAnsi="Arial" w:cs="Arial"/>
          <w:lang w:eastAsia="zh-CN"/>
        </w:rPr>
        <w:t>6</w:t>
      </w:r>
      <w:r>
        <w:rPr>
          <w:rFonts w:ascii="Arial" w:eastAsia="SimSun" w:hAnsi="Arial" w:cs="Arial"/>
          <w:lang w:eastAsia="zh-CN"/>
        </w:rPr>
        <w:t>.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75DD6D39"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D55815">
        <w:rPr>
          <w:rFonts w:ascii="Arial" w:hAnsi="Arial" w:cs="Arial"/>
        </w:rPr>
        <w:t>povjerenstvo.nabava</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6FA93D6C" w:rsidR="00424BED" w:rsidRPr="00905995" w:rsidRDefault="00424BED" w:rsidP="00424BED">
      <w:pPr>
        <w:rPr>
          <w:rFonts w:ascii="Arial" w:hAnsi="Arial" w:cs="Arial"/>
        </w:rPr>
      </w:pPr>
      <w:r w:rsidRPr="00905995">
        <w:rPr>
          <w:rFonts w:ascii="Arial" w:hAnsi="Arial" w:cs="Arial"/>
        </w:rPr>
        <w:t xml:space="preserve">Kontakt osoba: </w:t>
      </w:r>
      <w:r w:rsidR="00D55815">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602DC1F0"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D55815">
        <w:rPr>
          <w:rFonts w:ascii="Arial" w:hAnsi="Arial" w:cs="Arial"/>
        </w:rPr>
        <w:t>povjerenstvo.nabava</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3589B8D3"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2F4AD0">
        <w:rPr>
          <w:rFonts w:ascii="Arial" w:hAnsi="Arial" w:cs="Arial"/>
          <w:b w:val="0"/>
          <w:bCs w:val="0"/>
          <w:lang w:val="hr-HR"/>
        </w:rPr>
        <w:t>41</w:t>
      </w:r>
      <w:r w:rsidR="001B6B5E" w:rsidRPr="00883477">
        <w:rPr>
          <w:rFonts w:ascii="Arial" w:hAnsi="Arial" w:cs="Arial"/>
          <w:b w:val="0"/>
          <w:bCs w:val="0"/>
          <w:lang w:val="hr-HR"/>
        </w:rPr>
        <w:t>-MV-202</w:t>
      </w:r>
      <w:r w:rsidR="00D55815">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6996B66D" w:rsidR="002B68A6" w:rsidRPr="002B68A6" w:rsidRDefault="00D55815"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w:t>
      </w:r>
      <w:r w:rsidR="002F4AD0">
        <w:rPr>
          <w:rFonts w:ascii="Arial" w:hAnsi="Arial" w:cs="Arial"/>
          <w:bCs/>
          <w:iCs/>
        </w:rPr>
        <w:t>2</w:t>
      </w:r>
      <w:r w:rsidR="00C02B1E">
        <w:rPr>
          <w:rFonts w:ascii="Arial" w:hAnsi="Arial" w:cs="Arial"/>
          <w:bCs/>
          <w:iCs/>
        </w:rPr>
        <w:t>.</w:t>
      </w:r>
      <w:r w:rsidR="002F4AD0">
        <w:rPr>
          <w:rFonts w:ascii="Arial" w:hAnsi="Arial" w:cs="Arial"/>
          <w:bCs/>
          <w:iCs/>
        </w:rPr>
        <w:t>5</w:t>
      </w:r>
      <w:r w:rsidR="00C02B1E">
        <w:rPr>
          <w:rFonts w:ascii="Arial" w:hAnsi="Arial" w:cs="Arial"/>
          <w:bCs/>
          <w:iCs/>
        </w:rPr>
        <w:t>00</w:t>
      </w:r>
      <w:r w:rsidR="002B68A6" w:rsidRPr="002B68A6">
        <w:rPr>
          <w:rFonts w:ascii="Arial" w:hAnsi="Arial" w:cs="Arial"/>
          <w:bCs/>
          <w:iCs/>
        </w:rPr>
        <w:t>,00 eura (bez PDV-a).</w:t>
      </w:r>
    </w:p>
    <w:p w14:paraId="743C1101" w14:textId="119DD4CB" w:rsidR="00A05E7F" w:rsidRDefault="00C26785"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1166471F" w:rsidR="001B6B5E" w:rsidRPr="001B6B5E" w:rsidRDefault="00EF76B3"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5C0871A3"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2F4AD0" w:rsidRPr="007B4544">
        <w:rPr>
          <w:rFonts w:ascii="Arial" w:hAnsi="Arial" w:cs="Arial"/>
          <w:b w:val="0"/>
          <w:bCs w:val="0"/>
          <w:lang w:val="hr-HR"/>
        </w:rPr>
        <w:t>Arhiviranje dokumentarnog gradiva</w:t>
      </w:r>
    </w:p>
    <w:p w14:paraId="4E870CAD" w14:textId="77777777" w:rsidR="00424BED" w:rsidRDefault="00424BED" w:rsidP="00424BED">
      <w:bookmarkStart w:id="20" w:name="_Toc344472603"/>
      <w:bookmarkStart w:id="21" w:name="_Toc353196617"/>
      <w:bookmarkStart w:id="22" w:name="_Toc370199130"/>
    </w:p>
    <w:p w14:paraId="2DFE33FF" w14:textId="45DC2EF2"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r w:rsidR="002F4AD0">
        <w:rPr>
          <w:rFonts w:ascii="Arial" w:hAnsi="Arial" w:cs="Arial"/>
          <w:b w:val="0"/>
          <w:bCs w:val="0"/>
          <w:lang w:val="hr-HR"/>
        </w:rPr>
        <w:t xml:space="preserve"> Količina navedena u troškovnikuje predviđena, a stvarno realizirana količina može biti veća ili manja u odnosu n</w:t>
      </w:r>
      <w:r w:rsidR="007B4544">
        <w:rPr>
          <w:rFonts w:ascii="Arial" w:hAnsi="Arial" w:cs="Arial"/>
          <w:b w:val="0"/>
          <w:bCs w:val="0"/>
          <w:lang w:val="hr-HR"/>
        </w:rPr>
        <w:t>a</w:t>
      </w:r>
      <w:r w:rsidR="002F4AD0">
        <w:rPr>
          <w:rFonts w:ascii="Arial" w:hAnsi="Arial" w:cs="Arial"/>
          <w:b w:val="0"/>
          <w:bCs w:val="0"/>
          <w:lang w:val="hr-HR"/>
        </w:rPr>
        <w:t xml:space="preserve"> navedenu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FF806D4" w14:textId="11428750" w:rsidR="003A3911" w:rsidRPr="003A3911" w:rsidRDefault="00424BED" w:rsidP="003A3911">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sidR="000B7F3E">
        <w:rPr>
          <w:rFonts w:ascii="Arial" w:hAnsi="Arial" w:cs="Arial"/>
          <w:lang w:val="hr-HR"/>
        </w:rPr>
        <w:t xml:space="preserve">: </w:t>
      </w:r>
      <w:r w:rsidR="000B7F3E" w:rsidRPr="000B7F3E">
        <w:rPr>
          <w:rFonts w:ascii="Arial" w:hAnsi="Arial" w:cs="Arial"/>
          <w:b w:val="0"/>
          <w:bCs w:val="0"/>
          <w:lang w:val="hr-HR"/>
        </w:rPr>
        <w:t>Lokacije NZZJZ PGŽ.</w:t>
      </w:r>
    </w:p>
    <w:p w14:paraId="078071DF" w14:textId="6FA9070D" w:rsidR="00DD5541" w:rsidRDefault="00474BE8" w:rsidP="00DD5541">
      <w:pPr>
        <w:pStyle w:val="NormalWeb"/>
        <w:numPr>
          <w:ilvl w:val="1"/>
          <w:numId w:val="7"/>
        </w:numPr>
        <w:rPr>
          <w:rFonts w:ascii="Arial" w:hAnsi="Arial" w:cs="Arial"/>
          <w:lang w:val="hr-HR" w:eastAsia="hr-HR"/>
        </w:rPr>
      </w:pPr>
      <w:r w:rsidRPr="003A3911">
        <w:rPr>
          <w:rFonts w:ascii="Arial" w:hAnsi="Arial" w:cs="Arial"/>
          <w:b/>
          <w:bCs/>
        </w:rPr>
        <w:t>Rok isporuke</w:t>
      </w:r>
      <w:bookmarkStart w:id="41" w:name="_Toc370199134"/>
      <w:r w:rsidR="003A3911">
        <w:rPr>
          <w:rFonts w:ascii="Arial" w:hAnsi="Arial" w:cs="Arial"/>
        </w:rPr>
        <w:t>:</w:t>
      </w:r>
      <w:r w:rsidR="003A3911" w:rsidRPr="003A3911">
        <w:t xml:space="preserve"> </w:t>
      </w:r>
      <w:r w:rsidR="00882CA9">
        <w:rPr>
          <w:rFonts w:ascii="Arial" w:hAnsi="Arial" w:cs="Arial"/>
          <w:lang w:val="hr-HR" w:eastAsia="hr-HR"/>
        </w:rPr>
        <w:t xml:space="preserve">Ponuditelj </w:t>
      </w:r>
      <w:r w:rsidR="003A3911" w:rsidRPr="003A3911">
        <w:rPr>
          <w:rFonts w:ascii="Arial" w:hAnsi="Arial" w:cs="Arial"/>
          <w:lang w:val="hr-HR" w:eastAsia="hr-HR"/>
        </w:rPr>
        <w:t xml:space="preserve"> će na zahtjev Naručitelja izvršiti uslugu dostave arhivskog gradiva:</w:t>
      </w:r>
      <w:r w:rsidR="003A3911" w:rsidRPr="003A3911">
        <w:rPr>
          <w:rFonts w:ascii="Arial" w:hAnsi="Arial" w:cs="Arial"/>
          <w:lang w:val="hr-HR" w:eastAsia="hr-HR"/>
        </w:rPr>
        <w:br/>
        <w:t>– u analognom formatu u roku od najviše 24 sata od zaprimanja zahtjeva,</w:t>
      </w:r>
      <w:r w:rsidR="003A3911" w:rsidRPr="003A3911">
        <w:rPr>
          <w:rFonts w:ascii="Arial" w:hAnsi="Arial" w:cs="Arial"/>
          <w:lang w:val="hr-HR" w:eastAsia="hr-HR"/>
        </w:rPr>
        <w:br/>
        <w:t>– u digitalnom formatu (skeniranjem) u roku od najviše 4 sata od zaprimanja zahtjeva, putem elektroničke pošte.</w:t>
      </w:r>
    </w:p>
    <w:p w14:paraId="0111131E" w14:textId="3B86481C" w:rsidR="00616494" w:rsidRDefault="00340EA0" w:rsidP="000828F7">
      <w:pPr>
        <w:pStyle w:val="NormalWeb"/>
        <w:ind w:left="360"/>
        <w:rPr>
          <w:rFonts w:ascii="Arial" w:hAnsi="Arial" w:cs="Arial"/>
          <w:lang w:val="hr-HR" w:eastAsia="hr-HR"/>
        </w:rPr>
      </w:pPr>
      <w:r>
        <w:rPr>
          <w:rFonts w:ascii="Arial" w:hAnsi="Arial" w:cs="Arial"/>
          <w:lang w:val="hr-HR" w:eastAsia="hr-HR"/>
        </w:rPr>
        <w:t xml:space="preserve"> </w:t>
      </w:r>
      <w:r w:rsidR="003A3911" w:rsidRPr="003A3911">
        <w:rPr>
          <w:rFonts w:ascii="Arial" w:hAnsi="Arial" w:cs="Arial"/>
          <w:lang w:val="hr-HR" w:eastAsia="hr-HR"/>
        </w:rPr>
        <w:t xml:space="preserve">Ponuditelj je dužan osigurati preuzimanje arhivskog gradiva i izvršenje usluga u rokovima definiranim ovim </w:t>
      </w:r>
      <w:r w:rsidR="003A3911">
        <w:rPr>
          <w:rFonts w:ascii="Arial" w:hAnsi="Arial" w:cs="Arial"/>
          <w:lang w:val="hr-HR" w:eastAsia="hr-HR"/>
        </w:rPr>
        <w:t>p</w:t>
      </w:r>
      <w:r w:rsidR="003A3911" w:rsidRPr="003A3911">
        <w:rPr>
          <w:rFonts w:ascii="Arial" w:hAnsi="Arial" w:cs="Arial"/>
          <w:lang w:val="hr-HR" w:eastAsia="hr-HR"/>
        </w:rPr>
        <w:t>ozivom.</w:t>
      </w:r>
      <w:r>
        <w:rPr>
          <w:rFonts w:ascii="Arial" w:hAnsi="Arial" w:cs="Arial"/>
          <w:lang w:val="hr-HR" w:eastAsia="hr-HR"/>
        </w:rPr>
        <w:t xml:space="preserve"> </w:t>
      </w:r>
      <w:r w:rsidR="003A3911" w:rsidRPr="003A3911">
        <w:rPr>
          <w:rFonts w:ascii="Arial" w:hAnsi="Arial" w:cs="Arial"/>
          <w:lang w:val="hr-HR" w:eastAsia="hr-HR"/>
        </w:rPr>
        <w:t xml:space="preserve">Ponuditelj mora jamčiti mogućnost odaziva na zahtjev </w:t>
      </w:r>
      <w:r w:rsidR="00FC51EF">
        <w:rPr>
          <w:rFonts w:ascii="Arial" w:hAnsi="Arial" w:cs="Arial"/>
          <w:lang w:val="hr-HR" w:eastAsia="hr-HR"/>
        </w:rPr>
        <w:t>n</w:t>
      </w:r>
      <w:r w:rsidR="003A3911" w:rsidRPr="003A3911">
        <w:rPr>
          <w:rFonts w:ascii="Arial" w:hAnsi="Arial" w:cs="Arial"/>
          <w:lang w:val="hr-HR" w:eastAsia="hr-HR"/>
        </w:rPr>
        <w:t xml:space="preserve">aručitelja u roku od najviše </w:t>
      </w:r>
      <w:r w:rsidR="003A3911">
        <w:rPr>
          <w:rFonts w:ascii="Arial" w:hAnsi="Arial" w:cs="Arial"/>
          <w:lang w:val="hr-HR" w:eastAsia="hr-HR"/>
        </w:rPr>
        <w:t>2</w:t>
      </w:r>
      <w:r w:rsidR="003A3911" w:rsidRPr="003A3911">
        <w:rPr>
          <w:rFonts w:ascii="Arial" w:hAnsi="Arial" w:cs="Arial"/>
          <w:lang w:val="hr-HR" w:eastAsia="hr-HR"/>
        </w:rPr>
        <w:t>4 sata od zaprimanja zahtjeva.</w:t>
      </w:r>
      <w:r w:rsidR="003A3911">
        <w:rPr>
          <w:rFonts w:ascii="Arial" w:hAnsi="Arial" w:cs="Arial"/>
          <w:lang w:val="hr-HR" w:eastAsia="hr-HR"/>
        </w:rPr>
        <w:t xml:space="preserve"> </w:t>
      </w:r>
      <w:r w:rsidR="003A3911" w:rsidRPr="003A3911">
        <w:rPr>
          <w:rFonts w:ascii="Arial" w:hAnsi="Arial" w:cs="Arial"/>
          <w:lang w:val="hr-HR" w:eastAsia="hr-HR"/>
        </w:rPr>
        <w:t xml:space="preserve">U iznimnim i opravdanim slučajevima hitnosti, </w:t>
      </w:r>
      <w:r w:rsidR="000828F7">
        <w:rPr>
          <w:rFonts w:ascii="Arial" w:hAnsi="Arial" w:cs="Arial"/>
          <w:lang w:val="hr-HR" w:eastAsia="hr-HR"/>
        </w:rPr>
        <w:t>n</w:t>
      </w:r>
      <w:r w:rsidR="003A3911" w:rsidRPr="003A3911">
        <w:rPr>
          <w:rFonts w:ascii="Arial" w:hAnsi="Arial" w:cs="Arial"/>
          <w:lang w:val="hr-HR" w:eastAsia="hr-HR"/>
        </w:rPr>
        <w:t xml:space="preserve">aručitelj može zahtijevati kraći rok odaziva, pri čemu je </w:t>
      </w:r>
      <w:r w:rsidR="000828F7">
        <w:rPr>
          <w:rFonts w:ascii="Arial" w:hAnsi="Arial" w:cs="Arial"/>
          <w:lang w:val="hr-HR" w:eastAsia="hr-HR"/>
        </w:rPr>
        <w:t>p</w:t>
      </w:r>
      <w:r w:rsidR="003A3911" w:rsidRPr="003A3911">
        <w:rPr>
          <w:rFonts w:ascii="Arial" w:hAnsi="Arial" w:cs="Arial"/>
          <w:lang w:val="hr-HR" w:eastAsia="hr-HR"/>
        </w:rPr>
        <w:t>onuditelj dužan osigurati odaziv u najkraćem mogućem roku, sukladno objektivnim tehničkim i organizacijskim mogućnostima.</w:t>
      </w:r>
    </w:p>
    <w:p w14:paraId="457E698D" w14:textId="759FF5AA" w:rsidR="000828F7" w:rsidRPr="003A3911" w:rsidRDefault="000828F7" w:rsidP="000828F7">
      <w:pPr>
        <w:pStyle w:val="NormalWeb"/>
        <w:ind w:left="360"/>
        <w:rPr>
          <w:rFonts w:ascii="Arial" w:hAnsi="Arial" w:cs="Arial"/>
          <w:lang w:val="hr-HR" w:eastAsia="hr-HR"/>
        </w:rPr>
      </w:pPr>
      <w:r w:rsidRPr="000828F7">
        <w:rPr>
          <w:rFonts w:ascii="Arial" w:hAnsi="Arial" w:cs="Arial"/>
          <w:lang w:val="hr-HR" w:eastAsia="hr-HR"/>
        </w:rPr>
        <w:t>Odabrani ponuditelj obvezan je u roku od 15 dana od stupanja ugovora na snagu započeti preuzimanje cjelokupnog dokumentarnog i arhivskog gradiva od dosadašnjeg izvršitelja te ga, uključujući i fizičko preuzimanje i prijevoz, dovršiti najkasnije u roku od 30 dana, uz sastavljanje zapisnika o primopredaji. Ponuditelj preuzima punu odgovornost za očuvanje i zaštitu gradiva tijekom preuzimanja i transporta, uključujući eventualne štete ili gubitke, te je dužan postupati u skladu s važećim propisima o zaštiti dokumentacije i osobnih podataka.</w:t>
      </w:r>
      <w:r>
        <w:rPr>
          <w:rFonts w:ascii="Arial" w:hAnsi="Arial" w:cs="Arial"/>
          <w:lang w:val="hr-HR" w:eastAsia="hr-HR"/>
        </w:rPr>
        <w:t xml:space="preserve"> </w:t>
      </w:r>
      <w:r w:rsidRPr="00616494">
        <w:rPr>
          <w:rFonts w:ascii="Arial" w:hAnsi="Arial" w:cs="Arial"/>
          <w:lang w:val="hr-HR" w:eastAsia="hr-HR"/>
        </w:rPr>
        <w:t>Troškove preuzimanja dokumentacije snosi odabrani ponuditelj</w:t>
      </w:r>
      <w:r>
        <w:rPr>
          <w:rFonts w:ascii="Arial" w:hAnsi="Arial" w:cs="Arial"/>
          <w:lang w:val="hr-HR" w:eastAsia="hr-HR"/>
        </w:rPr>
        <w:t>.</w:t>
      </w:r>
    </w:p>
    <w:p w14:paraId="7584248D" w14:textId="037B0B75" w:rsidR="00424BED" w:rsidRPr="003A3911" w:rsidRDefault="003A3911" w:rsidP="003A3911">
      <w:pPr>
        <w:pStyle w:val="Heading2"/>
        <w:numPr>
          <w:ilvl w:val="0"/>
          <w:numId w:val="0"/>
        </w:numPr>
        <w:spacing w:after="0"/>
        <w:ind w:left="360"/>
        <w:jc w:val="both"/>
        <w:rPr>
          <w:rFonts w:ascii="Arial" w:hAnsi="Arial" w:cs="Arial"/>
          <w:lang w:val="hr-HR"/>
        </w:rPr>
      </w:pPr>
      <w:r>
        <w:rPr>
          <w:rFonts w:ascii="Arial" w:hAnsi="Arial" w:cs="Arial"/>
          <w:lang w:val="hr-HR"/>
        </w:rPr>
        <w:t xml:space="preserve">2.5. </w:t>
      </w:r>
      <w:r w:rsidR="00424BED" w:rsidRPr="00501B1D">
        <w:rPr>
          <w:rFonts w:ascii="Arial" w:hAnsi="Arial" w:cs="Arial"/>
          <w:lang w:val="hr-HR"/>
        </w:rPr>
        <w:t>Trajanje ugovora, rok izvršenja predmeta nabave</w:t>
      </w:r>
      <w:bookmarkStart w:id="42" w:name="_Toc308166210"/>
      <w:bookmarkEnd w:id="3"/>
      <w:bookmarkEnd w:id="4"/>
      <w:bookmarkEnd w:id="5"/>
      <w:bookmarkEnd w:id="6"/>
      <w:bookmarkEnd w:id="39"/>
      <w:bookmarkEnd w:id="40"/>
      <w:bookmarkEnd w:id="41"/>
      <w:r w:rsidR="00EA5763" w:rsidRPr="00501B1D">
        <w:rPr>
          <w:rFonts w:ascii="Arial" w:hAnsi="Arial" w:cs="Arial"/>
          <w:lang w:val="hr-HR"/>
        </w:rPr>
        <w:t xml:space="preserve">: </w:t>
      </w:r>
      <w:r w:rsidR="00E8294B" w:rsidRPr="00501B1D">
        <w:rPr>
          <w:rFonts w:ascii="Arial" w:hAnsi="Arial" w:cs="Arial"/>
          <w:b w:val="0"/>
          <w:bCs w:val="0"/>
          <w:lang w:val="hr-HR"/>
        </w:rPr>
        <w:t xml:space="preserve">12 mjeseci. </w:t>
      </w:r>
      <w:r w:rsidR="00424BED" w:rsidRPr="00501B1D">
        <w:rPr>
          <w:rFonts w:ascii="Arial" w:hAnsi="Arial" w:cs="Arial"/>
          <w:b w:val="0"/>
          <w:bCs w:val="0"/>
        </w:rPr>
        <w:t>Početak trajanja ugovora:</w:t>
      </w:r>
      <w:r w:rsidR="00E8294B" w:rsidRPr="00501B1D">
        <w:rPr>
          <w:rFonts w:ascii="Arial" w:hAnsi="Arial" w:cs="Arial"/>
          <w:b w:val="0"/>
          <w:bCs w:val="0"/>
        </w:rPr>
        <w:t xml:space="preserve"> 01.05.2026.</w:t>
      </w:r>
    </w:p>
    <w:p w14:paraId="697B20E4" w14:textId="77777777" w:rsidR="00424BED" w:rsidRPr="00E8294B" w:rsidRDefault="00424BED" w:rsidP="00424BED">
      <w:pPr>
        <w:jc w:val="both"/>
        <w:rPr>
          <w:rFonts w:ascii="Arial" w:hAnsi="Arial" w:cs="Arial"/>
        </w:rPr>
      </w:pPr>
    </w:p>
    <w:p w14:paraId="33A9CBC8" w14:textId="4395D9B5" w:rsidR="00424BED" w:rsidRPr="00523510" w:rsidRDefault="003A3911" w:rsidP="003A3911">
      <w:pPr>
        <w:pStyle w:val="Heading2"/>
        <w:numPr>
          <w:ilvl w:val="1"/>
          <w:numId w:val="29"/>
        </w:numPr>
        <w:spacing w:after="0"/>
        <w:jc w:val="both"/>
        <w:rPr>
          <w:rFonts w:ascii="Arial" w:hAnsi="Arial" w:cs="Arial"/>
          <w:lang w:val="hr-HR"/>
        </w:rPr>
      </w:pPr>
      <w:r>
        <w:rPr>
          <w:rFonts w:ascii="Arial" w:hAnsi="Arial" w:cs="Arial"/>
          <w:lang w:val="hr-HR"/>
        </w:rPr>
        <w:t xml:space="preserve">. </w:t>
      </w:r>
      <w:r w:rsidR="00424BED" w:rsidRPr="00523510">
        <w:rPr>
          <w:rFonts w:ascii="Arial" w:hAnsi="Arial" w:cs="Arial"/>
          <w:lang w:val="hr-HR"/>
        </w:rPr>
        <w:t>Rok, način i uvjeti plaćanja</w:t>
      </w:r>
    </w:p>
    <w:p w14:paraId="13FB824A" w14:textId="2CC79E06"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D55815">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57AF94C8" w14:textId="5ACB8AA7" w:rsidR="00424BED" w:rsidRDefault="00424BED" w:rsidP="003A3911">
      <w:pPr>
        <w:pStyle w:val="Heading2"/>
        <w:numPr>
          <w:ilvl w:val="1"/>
          <w:numId w:val="30"/>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2ABC092F" w:rsidR="00424BED" w:rsidRPr="00D714A1" w:rsidRDefault="00424BED" w:rsidP="003A3911">
      <w:pPr>
        <w:pStyle w:val="Heading2"/>
        <w:numPr>
          <w:ilvl w:val="1"/>
          <w:numId w:val="30"/>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lastRenderedPageBreak/>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4A60B4C0" w:rsidR="00424BED" w:rsidRPr="00C71BE5" w:rsidRDefault="00424BED" w:rsidP="00C71BE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lastRenderedPageBreak/>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147BBCE4" w14:textId="77777777" w:rsidR="002F4AD0" w:rsidRDefault="002F4AD0" w:rsidP="00A05E7F">
      <w:pPr>
        <w:pStyle w:val="Default"/>
        <w:jc w:val="both"/>
        <w:rPr>
          <w:rFonts w:ascii="Arial" w:hAnsi="Arial" w:cs="Arial"/>
        </w:rPr>
      </w:pPr>
    </w:p>
    <w:p w14:paraId="2B857F27" w14:textId="77777777" w:rsidR="00E8294B" w:rsidRDefault="00E8294B" w:rsidP="00A05E7F">
      <w:pPr>
        <w:pStyle w:val="Default"/>
        <w:jc w:val="both"/>
        <w:rPr>
          <w:rFonts w:ascii="Arial" w:hAnsi="Arial" w:cs="Arial"/>
        </w:rPr>
      </w:pPr>
    </w:p>
    <w:p w14:paraId="302E3E0D" w14:textId="77777777" w:rsidR="00E8294B" w:rsidRDefault="00E8294B" w:rsidP="00A05E7F">
      <w:pPr>
        <w:pStyle w:val="Default"/>
        <w:jc w:val="both"/>
        <w:rPr>
          <w:rFonts w:ascii="Arial" w:hAnsi="Arial" w:cs="Arial"/>
        </w:rPr>
      </w:pPr>
    </w:p>
    <w:p w14:paraId="4205085F" w14:textId="77777777" w:rsidR="002F4AD0" w:rsidRDefault="002F4AD0" w:rsidP="00A05E7F">
      <w:pPr>
        <w:pStyle w:val="Default"/>
        <w:jc w:val="both"/>
        <w:rPr>
          <w:rFonts w:ascii="Arial" w:hAnsi="Arial" w:cs="Arial"/>
        </w:rPr>
      </w:pPr>
    </w:p>
    <w:p w14:paraId="7E4CF1A6" w14:textId="77777777" w:rsidR="002F4AD0" w:rsidRDefault="002F4AD0" w:rsidP="00A05E7F">
      <w:pPr>
        <w:pStyle w:val="Default"/>
        <w:jc w:val="both"/>
        <w:rPr>
          <w:rFonts w:ascii="Arial" w:hAnsi="Arial" w:cs="Arial"/>
        </w:rPr>
      </w:pPr>
    </w:p>
    <w:p w14:paraId="5CEF17C4" w14:textId="77777777" w:rsidR="002F4AD0" w:rsidRDefault="002F4AD0" w:rsidP="00A05E7F">
      <w:pPr>
        <w:pStyle w:val="Default"/>
        <w:jc w:val="both"/>
        <w:rPr>
          <w:rFonts w:ascii="Arial" w:hAnsi="Arial" w:cs="Arial"/>
        </w:rPr>
      </w:pPr>
    </w:p>
    <w:p w14:paraId="30D48545" w14:textId="40C5BFD3" w:rsidR="002A6A03" w:rsidRDefault="002F4AD0" w:rsidP="002F4AD0">
      <w:pPr>
        <w:pStyle w:val="Default"/>
        <w:numPr>
          <w:ilvl w:val="1"/>
          <w:numId w:val="21"/>
        </w:numPr>
        <w:jc w:val="both"/>
        <w:rPr>
          <w:rFonts w:ascii="Arial" w:hAnsi="Arial" w:cs="Arial"/>
          <w:b/>
          <w:bCs/>
        </w:rPr>
      </w:pPr>
      <w:r w:rsidRPr="002F4AD0">
        <w:rPr>
          <w:rFonts w:ascii="Arial" w:hAnsi="Arial" w:cs="Arial"/>
          <w:b/>
          <w:bCs/>
        </w:rPr>
        <w:t>Tehnička i stručna sposobnost</w:t>
      </w:r>
    </w:p>
    <w:p w14:paraId="275F7019" w14:textId="77777777" w:rsidR="002F4AD0" w:rsidRDefault="002F4AD0" w:rsidP="002F4AD0">
      <w:pPr>
        <w:pStyle w:val="Default"/>
        <w:ind w:left="1080"/>
        <w:jc w:val="both"/>
        <w:rPr>
          <w:rFonts w:ascii="Arial" w:hAnsi="Arial" w:cs="Arial"/>
          <w:b/>
          <w:bCs/>
        </w:rPr>
      </w:pPr>
    </w:p>
    <w:p w14:paraId="5680363E" w14:textId="4CE4E37E" w:rsidR="002F4AD0" w:rsidRDefault="002F4AD0" w:rsidP="002F4AD0">
      <w:pPr>
        <w:pStyle w:val="Default"/>
        <w:ind w:left="1080"/>
        <w:jc w:val="both"/>
        <w:rPr>
          <w:rFonts w:ascii="Arial" w:hAnsi="Arial" w:cs="Arial"/>
        </w:rPr>
      </w:pPr>
      <w:r w:rsidRPr="002F4AD0">
        <w:rPr>
          <w:rFonts w:ascii="Arial" w:hAnsi="Arial" w:cs="Arial"/>
        </w:rPr>
        <w:t xml:space="preserve">Kao dokaz </w:t>
      </w:r>
      <w:r>
        <w:rPr>
          <w:rFonts w:ascii="Arial" w:hAnsi="Arial" w:cs="Arial"/>
        </w:rPr>
        <w:t>tehničke i stručne sposobnosti, gospodarski subjekt-ponuditelj mora posjedovati:</w:t>
      </w:r>
    </w:p>
    <w:p w14:paraId="654A10BB" w14:textId="77777777" w:rsidR="002F4AD0" w:rsidRDefault="002F4AD0" w:rsidP="002F4AD0">
      <w:pPr>
        <w:pStyle w:val="Default"/>
        <w:ind w:left="1080"/>
        <w:jc w:val="both"/>
        <w:rPr>
          <w:rFonts w:ascii="Arial" w:hAnsi="Arial" w:cs="Arial"/>
        </w:rPr>
      </w:pPr>
    </w:p>
    <w:p w14:paraId="2F676CDA" w14:textId="3F9162AF" w:rsidR="002F4AD0" w:rsidRPr="002F4AD0" w:rsidRDefault="002F4AD0" w:rsidP="002F4AD0">
      <w:pPr>
        <w:pStyle w:val="Default"/>
        <w:numPr>
          <w:ilvl w:val="0"/>
          <w:numId w:val="28"/>
        </w:numPr>
        <w:jc w:val="both"/>
        <w:rPr>
          <w:rFonts w:ascii="Arial" w:hAnsi="Arial" w:cs="Arial"/>
        </w:rPr>
      </w:pPr>
      <w:r>
        <w:rPr>
          <w:rFonts w:ascii="Arial" w:hAnsi="Arial" w:cs="Arial"/>
        </w:rPr>
        <w:t>Uvjerenje o položenom stručnom ispitu za provjeru  stručne sposobnosti djelatnika u pismohranama za zaštitu i obradu arhivskog i registraturnog gradiva.</w:t>
      </w:r>
    </w:p>
    <w:p w14:paraId="5C47ED43" w14:textId="77777777" w:rsidR="002A6A03" w:rsidRPr="0081061F" w:rsidRDefault="002A6A03"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02B54272" w14:textId="77777777" w:rsidR="007B4544" w:rsidRPr="002F4AD0" w:rsidRDefault="007B4544" w:rsidP="007B4544">
      <w:pPr>
        <w:pStyle w:val="Default"/>
        <w:numPr>
          <w:ilvl w:val="0"/>
          <w:numId w:val="3"/>
        </w:numPr>
        <w:jc w:val="both"/>
        <w:rPr>
          <w:rFonts w:ascii="Arial" w:hAnsi="Arial" w:cs="Arial"/>
        </w:rPr>
      </w:pPr>
      <w:r>
        <w:rPr>
          <w:rFonts w:ascii="Arial" w:hAnsi="Arial" w:cs="Arial"/>
        </w:rPr>
        <w:lastRenderedPageBreak/>
        <w:t>Uvjerenje o položenom stručnom ispitu za provjeru  stručne sposobnosti djelatnika u pismohranama za zaštitu i obradu arhivskog i registraturnog gradiva.</w:t>
      </w:r>
    </w:p>
    <w:p w14:paraId="15738F23" w14:textId="77777777" w:rsidR="007B4544" w:rsidRDefault="007B4544" w:rsidP="007B4544">
      <w:pPr>
        <w:ind w:left="927"/>
        <w:jc w:val="both"/>
        <w:rPr>
          <w:rFonts w:ascii="Arial" w:hAnsi="Arial" w:cs="Arial"/>
        </w:rPr>
      </w:pP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5B55100E" w:rsidR="00424BED" w:rsidRPr="00283957" w:rsidRDefault="00424BED" w:rsidP="00E2194C">
      <w:pPr>
        <w:ind w:left="708"/>
        <w:jc w:val="center"/>
        <w:rPr>
          <w:rFonts w:ascii="Arial" w:hAnsi="Arial" w:cs="Arial"/>
          <w:b/>
          <w:bCs/>
          <w:iCs/>
        </w:rPr>
      </w:pPr>
      <w:r w:rsidRPr="00283957">
        <w:rPr>
          <w:rFonts w:ascii="Arial" w:hAnsi="Arial" w:cs="Arial"/>
          <w:b/>
          <w:bCs/>
          <w:iCs/>
        </w:rPr>
        <w:t>„</w:t>
      </w:r>
      <w:r w:rsidR="00370D75">
        <w:rPr>
          <w:rFonts w:ascii="Arial" w:hAnsi="Arial" w:cs="Arial"/>
          <w:b/>
          <w:bCs/>
          <w:iCs/>
        </w:rPr>
        <w:t>Arhiviranje dokumentarnog gradiva</w:t>
      </w:r>
    </w:p>
    <w:p w14:paraId="744002EC" w14:textId="3D03A3A1"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370D75">
        <w:rPr>
          <w:rFonts w:ascii="Arial" w:hAnsi="Arial" w:cs="Arial"/>
          <w:b/>
          <w:iCs/>
        </w:rPr>
        <w:t>41</w:t>
      </w:r>
      <w:r w:rsidR="008B002E">
        <w:rPr>
          <w:rFonts w:ascii="Arial" w:hAnsi="Arial" w:cs="Arial"/>
          <w:b/>
          <w:iCs/>
        </w:rPr>
        <w:t>-MV-202</w:t>
      </w:r>
      <w:r w:rsidR="00D55815">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lastRenderedPageBreak/>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5F36E395" w14:textId="2C2FD732" w:rsidR="004165D1"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w:t>
      </w:r>
    </w:p>
    <w:p w14:paraId="56B7F459" w14:textId="77777777" w:rsidR="004165D1" w:rsidRDefault="004165D1" w:rsidP="00424BED">
      <w:pPr>
        <w:jc w:val="both"/>
        <w:rPr>
          <w:rFonts w:ascii="Arial" w:hAnsi="Arial" w:cs="Arial"/>
        </w:rPr>
      </w:pP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53508EE6"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E8294B">
        <w:rPr>
          <w:rFonts w:ascii="Arial" w:hAnsi="Arial" w:cs="Arial"/>
          <w:b/>
          <w:bCs/>
        </w:rPr>
        <w:t>10</w:t>
      </w:r>
      <w:r w:rsidR="002B68A6">
        <w:rPr>
          <w:rFonts w:ascii="Arial" w:hAnsi="Arial" w:cs="Arial"/>
          <w:b/>
          <w:bCs/>
        </w:rPr>
        <w:t>.</w:t>
      </w:r>
      <w:r w:rsidR="001471D5">
        <w:rPr>
          <w:rFonts w:ascii="Arial" w:hAnsi="Arial" w:cs="Arial"/>
          <w:b/>
          <w:bCs/>
        </w:rPr>
        <w:t>04</w:t>
      </w:r>
      <w:r w:rsidR="008B002E">
        <w:rPr>
          <w:rFonts w:ascii="Arial" w:hAnsi="Arial" w:cs="Arial"/>
          <w:b/>
          <w:bCs/>
        </w:rPr>
        <w:t>.202</w:t>
      </w:r>
      <w:r w:rsidR="001471D5">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1471D5">
        <w:rPr>
          <w:rFonts w:ascii="Arial" w:hAnsi="Arial" w:cs="Arial"/>
          <w:b/>
          <w:bCs/>
        </w:rPr>
        <w:t>10</w:t>
      </w:r>
      <w:r w:rsidRPr="004E03D4">
        <w:rPr>
          <w:rFonts w:ascii="Arial" w:hAnsi="Arial" w:cs="Arial"/>
          <w:b/>
          <w:bCs/>
        </w:rPr>
        <w:t>:</w:t>
      </w:r>
      <w:r w:rsidR="002C6C97">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2694C352"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8B002E">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lastRenderedPageBreak/>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Default="00424BED" w:rsidP="00424BED">
      <w:pPr>
        <w:rPr>
          <w:rFonts w:ascii="Arial" w:hAnsi="Arial" w:cs="Arial"/>
          <w:color w:val="000000" w:themeColor="text1"/>
          <w:highlight w:val="yellow"/>
        </w:rPr>
      </w:pPr>
    </w:p>
    <w:p w14:paraId="2D966AD2" w14:textId="77777777" w:rsidR="00370D75" w:rsidRPr="003F51E1" w:rsidRDefault="00370D75"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2A3AA527" w14:textId="77777777" w:rsidR="00370D75" w:rsidRDefault="00370D75" w:rsidP="00424BED">
      <w:pPr>
        <w:rPr>
          <w:highlight w:val="yellow"/>
        </w:rPr>
      </w:pPr>
    </w:p>
    <w:p w14:paraId="5DACFA02" w14:textId="77777777" w:rsidR="00370D75" w:rsidRDefault="00370D75" w:rsidP="00424BED">
      <w:pPr>
        <w:rPr>
          <w:highlight w:val="yellow"/>
        </w:rPr>
      </w:pPr>
    </w:p>
    <w:p w14:paraId="29C76629" w14:textId="77777777" w:rsidR="00370D75" w:rsidRDefault="00370D75" w:rsidP="00424BED">
      <w:pPr>
        <w:rPr>
          <w:highlight w:val="yellow"/>
        </w:rPr>
      </w:pPr>
    </w:p>
    <w:p w14:paraId="5DB4FB98" w14:textId="77777777" w:rsidR="00370D75" w:rsidRDefault="00370D75" w:rsidP="00424BED">
      <w:pPr>
        <w:rPr>
          <w:highlight w:val="yellow"/>
        </w:rPr>
      </w:pPr>
    </w:p>
    <w:p w14:paraId="35D5E68E" w14:textId="77777777" w:rsidR="00370D75" w:rsidRDefault="00370D75" w:rsidP="00424BED">
      <w:pPr>
        <w:rPr>
          <w:highlight w:val="yellow"/>
        </w:rPr>
      </w:pPr>
    </w:p>
    <w:p w14:paraId="4437AB62" w14:textId="77777777" w:rsidR="00370D75" w:rsidRDefault="00370D75" w:rsidP="00424BED">
      <w:pPr>
        <w:rPr>
          <w:highlight w:val="yellow"/>
        </w:rPr>
      </w:pPr>
    </w:p>
    <w:p w14:paraId="49D8B82B" w14:textId="77777777" w:rsidR="00370D75" w:rsidRPr="003F51E1" w:rsidRDefault="00370D75"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2D397FFD" w:rsidR="005A0A1E" w:rsidRDefault="00D55815" w:rsidP="00D55815">
      <w:pPr>
        <w:rPr>
          <w:rFonts w:ascii="Arial" w:hAnsi="Arial" w:cs="Arial"/>
        </w:rPr>
      </w:pPr>
      <w:r>
        <w:rPr>
          <w:rFonts w:ascii="Arial" w:hAnsi="Arial" w:cs="Arial"/>
        </w:rPr>
        <w:t xml:space="preserve">                                                         </w:t>
      </w:r>
      <w:r w:rsidR="00370D75">
        <w:rPr>
          <w:rFonts w:ascii="Arial" w:hAnsi="Arial" w:cs="Arial"/>
        </w:rPr>
        <w:t xml:space="preserve">           </w:t>
      </w: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12A1E7C4" w14:textId="77777777" w:rsidR="00370D75" w:rsidRDefault="00370D75" w:rsidP="00E97C41">
      <w:pPr>
        <w:ind w:left="4956"/>
        <w:rPr>
          <w:rFonts w:ascii="Arial" w:hAnsi="Arial" w:cs="Arial"/>
        </w:rPr>
      </w:pPr>
    </w:p>
    <w:p w14:paraId="391855A5" w14:textId="77777777" w:rsidR="00370D75" w:rsidRDefault="00370D75" w:rsidP="00E97C41">
      <w:pPr>
        <w:ind w:left="4956"/>
        <w:rPr>
          <w:rFonts w:ascii="Arial" w:hAnsi="Arial" w:cs="Arial"/>
        </w:rPr>
      </w:pPr>
    </w:p>
    <w:p w14:paraId="3E3D53D5" w14:textId="77777777" w:rsidR="00370D75" w:rsidRDefault="00370D75" w:rsidP="00E97C41">
      <w:pPr>
        <w:ind w:left="4956"/>
        <w:rPr>
          <w:rFonts w:ascii="Arial" w:hAnsi="Arial" w:cs="Arial"/>
        </w:rPr>
      </w:pPr>
    </w:p>
    <w:p w14:paraId="31D2E8B5" w14:textId="77777777" w:rsidR="00370D75" w:rsidRDefault="00370D75" w:rsidP="00E97C41">
      <w:pPr>
        <w:ind w:left="4956"/>
        <w:rPr>
          <w:rFonts w:ascii="Arial" w:hAnsi="Arial" w:cs="Arial"/>
        </w:rPr>
      </w:pPr>
    </w:p>
    <w:p w14:paraId="4F35274B" w14:textId="77777777" w:rsidR="00370D75" w:rsidRDefault="00370D75" w:rsidP="00E97C41">
      <w:pPr>
        <w:ind w:left="4956"/>
        <w:rPr>
          <w:rFonts w:ascii="Arial" w:hAnsi="Arial" w:cs="Arial"/>
        </w:rPr>
      </w:pPr>
    </w:p>
    <w:p w14:paraId="0DE3AD1E" w14:textId="77777777" w:rsidR="00370D75" w:rsidRDefault="00370D75" w:rsidP="00E97C41">
      <w:pPr>
        <w:ind w:left="4956"/>
        <w:rPr>
          <w:rFonts w:ascii="Arial" w:hAnsi="Arial" w:cs="Arial"/>
        </w:rPr>
      </w:pPr>
    </w:p>
    <w:p w14:paraId="11EB74E6" w14:textId="77777777" w:rsidR="00370D75" w:rsidRDefault="00370D75" w:rsidP="00E97C41">
      <w:pPr>
        <w:ind w:left="4956"/>
        <w:rPr>
          <w:rFonts w:ascii="Arial" w:hAnsi="Arial" w:cs="Arial"/>
        </w:rPr>
      </w:pPr>
    </w:p>
    <w:p w14:paraId="71229466" w14:textId="77777777" w:rsidR="00370D75" w:rsidRDefault="00370D75" w:rsidP="00E97C41">
      <w:pPr>
        <w:ind w:left="4956"/>
        <w:rPr>
          <w:rFonts w:ascii="Arial" w:hAnsi="Arial" w:cs="Arial"/>
        </w:rPr>
      </w:pPr>
    </w:p>
    <w:p w14:paraId="6D4A3DFB" w14:textId="77777777" w:rsidR="00370D75" w:rsidRDefault="00370D75" w:rsidP="00E97C41">
      <w:pPr>
        <w:ind w:left="4956"/>
        <w:rPr>
          <w:rFonts w:ascii="Arial" w:hAnsi="Arial" w:cs="Arial"/>
        </w:rPr>
      </w:pPr>
    </w:p>
    <w:p w14:paraId="203C7FDB" w14:textId="77777777" w:rsidR="00370D75" w:rsidRDefault="00370D75" w:rsidP="00E97C41">
      <w:pPr>
        <w:ind w:left="4956"/>
        <w:rPr>
          <w:rFonts w:ascii="Arial" w:hAnsi="Arial" w:cs="Arial"/>
        </w:rPr>
      </w:pPr>
    </w:p>
    <w:p w14:paraId="7952B383" w14:textId="77777777" w:rsidR="00370D75" w:rsidRDefault="00370D75" w:rsidP="00E97C41">
      <w:pPr>
        <w:ind w:left="4956"/>
        <w:rPr>
          <w:rFonts w:ascii="Arial" w:hAnsi="Arial" w:cs="Arial"/>
        </w:rPr>
      </w:pPr>
    </w:p>
    <w:p w14:paraId="2A57AD0D" w14:textId="77777777" w:rsidR="00370D75" w:rsidRDefault="00370D75" w:rsidP="00E97C41">
      <w:pPr>
        <w:ind w:left="4956"/>
        <w:rPr>
          <w:rFonts w:ascii="Arial" w:hAnsi="Arial" w:cs="Arial"/>
        </w:rPr>
      </w:pPr>
    </w:p>
    <w:p w14:paraId="2A7D8379" w14:textId="77777777" w:rsidR="00370D75" w:rsidRDefault="00370D75" w:rsidP="00E97C41">
      <w:pPr>
        <w:ind w:left="4956"/>
        <w:rPr>
          <w:rFonts w:ascii="Arial" w:hAnsi="Arial" w:cs="Arial"/>
        </w:rPr>
      </w:pPr>
    </w:p>
    <w:p w14:paraId="519B3D29" w14:textId="77777777" w:rsidR="00370D75" w:rsidRDefault="00370D75" w:rsidP="00E97C41">
      <w:pPr>
        <w:ind w:left="4956"/>
        <w:rPr>
          <w:rFonts w:ascii="Arial" w:hAnsi="Arial" w:cs="Arial"/>
        </w:rPr>
      </w:pPr>
    </w:p>
    <w:p w14:paraId="781791C1" w14:textId="77777777" w:rsidR="00370D75" w:rsidRDefault="00370D75" w:rsidP="00E97C41">
      <w:pPr>
        <w:ind w:left="4956"/>
        <w:rPr>
          <w:rFonts w:ascii="Arial" w:hAnsi="Arial" w:cs="Arial"/>
        </w:rPr>
      </w:pPr>
    </w:p>
    <w:p w14:paraId="0EE72CD6" w14:textId="77777777" w:rsidR="00370D75" w:rsidRDefault="00370D75" w:rsidP="00E97C41">
      <w:pPr>
        <w:ind w:left="4956"/>
        <w:rPr>
          <w:rFonts w:ascii="Arial" w:hAnsi="Arial" w:cs="Arial"/>
        </w:rPr>
      </w:pPr>
    </w:p>
    <w:p w14:paraId="5257F5BB" w14:textId="77777777" w:rsidR="00370D75" w:rsidRDefault="00370D75" w:rsidP="00E97C41">
      <w:pPr>
        <w:ind w:left="4956"/>
        <w:rPr>
          <w:rFonts w:ascii="Arial" w:hAnsi="Arial" w:cs="Arial"/>
        </w:rPr>
      </w:pPr>
    </w:p>
    <w:p w14:paraId="6D752D6F" w14:textId="77777777" w:rsidR="00370D75" w:rsidRDefault="00370D75" w:rsidP="00E97C41">
      <w:pPr>
        <w:ind w:left="4956"/>
        <w:rPr>
          <w:rFonts w:ascii="Arial" w:hAnsi="Arial" w:cs="Arial"/>
        </w:rPr>
      </w:pPr>
    </w:p>
    <w:p w14:paraId="5EA378F6" w14:textId="77777777" w:rsidR="00370D75" w:rsidRDefault="00370D75" w:rsidP="00E97C41">
      <w:pPr>
        <w:ind w:left="4956"/>
        <w:rPr>
          <w:rFonts w:ascii="Arial" w:hAnsi="Arial" w:cs="Arial"/>
        </w:rPr>
      </w:pPr>
    </w:p>
    <w:p w14:paraId="663EF365" w14:textId="77777777" w:rsidR="00370D75" w:rsidRDefault="00370D75" w:rsidP="00E97C41">
      <w:pPr>
        <w:ind w:left="4956"/>
        <w:rPr>
          <w:rFonts w:ascii="Arial" w:hAnsi="Arial" w:cs="Arial"/>
        </w:rPr>
      </w:pPr>
    </w:p>
    <w:p w14:paraId="2B4AD5C7" w14:textId="77777777" w:rsidR="00370D75" w:rsidRDefault="00370D75" w:rsidP="00E97C41">
      <w:pPr>
        <w:ind w:left="4956"/>
        <w:rPr>
          <w:rFonts w:ascii="Arial" w:hAnsi="Arial" w:cs="Arial"/>
        </w:rPr>
      </w:pPr>
    </w:p>
    <w:p w14:paraId="7211FD17" w14:textId="77777777" w:rsidR="00370D75" w:rsidRDefault="00370D75" w:rsidP="00E97C41">
      <w:pPr>
        <w:ind w:left="4956"/>
        <w:rPr>
          <w:rFonts w:ascii="Arial" w:hAnsi="Arial" w:cs="Arial"/>
        </w:rPr>
      </w:pPr>
    </w:p>
    <w:p w14:paraId="7778422A" w14:textId="77777777" w:rsidR="00370D75" w:rsidRDefault="00370D75" w:rsidP="00E97C41">
      <w:pPr>
        <w:ind w:left="4956"/>
        <w:rPr>
          <w:rFonts w:ascii="Arial" w:hAnsi="Arial" w:cs="Arial"/>
        </w:rPr>
      </w:pPr>
    </w:p>
    <w:p w14:paraId="21F87696" w14:textId="77777777" w:rsidR="00370D75" w:rsidRDefault="00370D75" w:rsidP="00E97C41">
      <w:pPr>
        <w:ind w:left="4956"/>
        <w:rPr>
          <w:rFonts w:ascii="Arial" w:hAnsi="Arial" w:cs="Arial"/>
        </w:rPr>
      </w:pPr>
    </w:p>
    <w:p w14:paraId="55DF8EFF" w14:textId="77777777" w:rsidR="00370D75" w:rsidRDefault="00370D75" w:rsidP="00E97C41">
      <w:pPr>
        <w:ind w:left="4956"/>
        <w:rPr>
          <w:rFonts w:ascii="Arial" w:hAnsi="Arial" w:cs="Arial"/>
        </w:rPr>
      </w:pPr>
    </w:p>
    <w:p w14:paraId="7CA1B9E4" w14:textId="77777777" w:rsidR="00370D75" w:rsidRDefault="00370D75" w:rsidP="00E97C41">
      <w:pPr>
        <w:ind w:left="4956"/>
        <w:rPr>
          <w:rFonts w:ascii="Arial" w:hAnsi="Arial" w:cs="Arial"/>
        </w:rPr>
      </w:pPr>
    </w:p>
    <w:p w14:paraId="44BFD208" w14:textId="77777777" w:rsidR="00370D75" w:rsidRDefault="00370D75" w:rsidP="00E97C41">
      <w:pPr>
        <w:ind w:left="4956"/>
        <w:rPr>
          <w:rFonts w:ascii="Arial" w:hAnsi="Arial" w:cs="Arial"/>
        </w:rPr>
      </w:pPr>
    </w:p>
    <w:p w14:paraId="49F9E2D8" w14:textId="77777777" w:rsidR="00370D75" w:rsidRDefault="00370D75" w:rsidP="00E97C41">
      <w:pPr>
        <w:ind w:left="4956"/>
        <w:rPr>
          <w:rFonts w:ascii="Arial" w:hAnsi="Arial" w:cs="Arial"/>
        </w:rPr>
      </w:pPr>
    </w:p>
    <w:p w14:paraId="6252364E" w14:textId="77777777" w:rsidR="00370D75" w:rsidRDefault="00370D75" w:rsidP="00E97C41">
      <w:pPr>
        <w:ind w:left="4956"/>
        <w:rPr>
          <w:rFonts w:ascii="Arial" w:hAnsi="Arial" w:cs="Arial"/>
        </w:rPr>
      </w:pPr>
    </w:p>
    <w:p w14:paraId="49C98B25" w14:textId="77777777" w:rsidR="00370D75" w:rsidRDefault="00370D75" w:rsidP="00E97C41">
      <w:pPr>
        <w:ind w:left="4956"/>
        <w:rPr>
          <w:rFonts w:ascii="Arial" w:hAnsi="Arial" w:cs="Arial"/>
        </w:rPr>
      </w:pPr>
    </w:p>
    <w:p w14:paraId="19FAE2D7" w14:textId="77777777" w:rsidR="00370D75" w:rsidRDefault="00370D75" w:rsidP="00E97C41">
      <w:pPr>
        <w:ind w:left="4956"/>
        <w:rPr>
          <w:rFonts w:ascii="Arial" w:hAnsi="Arial" w:cs="Arial"/>
        </w:rPr>
      </w:pPr>
    </w:p>
    <w:p w14:paraId="66A6E333" w14:textId="77777777" w:rsidR="00370D75" w:rsidRDefault="00370D75" w:rsidP="00E97C41">
      <w:pPr>
        <w:ind w:left="4956"/>
        <w:rPr>
          <w:rFonts w:ascii="Arial" w:hAnsi="Arial" w:cs="Arial"/>
        </w:rPr>
      </w:pPr>
    </w:p>
    <w:p w14:paraId="289AC06A" w14:textId="77777777" w:rsidR="00370D75" w:rsidRDefault="00370D75" w:rsidP="00E97C41">
      <w:pPr>
        <w:ind w:left="4956"/>
        <w:rPr>
          <w:rFonts w:ascii="Arial" w:hAnsi="Arial" w:cs="Arial"/>
        </w:rPr>
      </w:pPr>
    </w:p>
    <w:p w14:paraId="19BBD39E" w14:textId="77777777" w:rsidR="00370D75" w:rsidRDefault="00370D75" w:rsidP="00E97C41">
      <w:pPr>
        <w:ind w:left="4956"/>
        <w:rPr>
          <w:rFonts w:ascii="Arial" w:hAnsi="Arial" w:cs="Arial"/>
        </w:rPr>
      </w:pPr>
    </w:p>
    <w:p w14:paraId="2DB921F3" w14:textId="77777777" w:rsidR="00370D75" w:rsidRDefault="00370D75" w:rsidP="00E97C41">
      <w:pPr>
        <w:ind w:left="4956"/>
        <w:rPr>
          <w:rFonts w:ascii="Arial" w:hAnsi="Arial" w:cs="Arial"/>
        </w:rPr>
      </w:pPr>
    </w:p>
    <w:p w14:paraId="7B15381D" w14:textId="77777777" w:rsidR="00370D75" w:rsidRDefault="00370D75" w:rsidP="00E97C41">
      <w:pPr>
        <w:ind w:left="4956"/>
        <w:rPr>
          <w:rFonts w:ascii="Arial" w:hAnsi="Arial" w:cs="Arial"/>
        </w:rPr>
      </w:pPr>
    </w:p>
    <w:p w14:paraId="1B6CDE7A" w14:textId="77777777" w:rsidR="00370D75" w:rsidRDefault="00370D75" w:rsidP="00E97C41">
      <w:pPr>
        <w:ind w:left="4956"/>
        <w:rPr>
          <w:rFonts w:ascii="Arial" w:hAnsi="Arial" w:cs="Arial"/>
        </w:rPr>
      </w:pPr>
    </w:p>
    <w:p w14:paraId="4E48F261" w14:textId="77777777" w:rsidR="00370D75" w:rsidRDefault="00370D75" w:rsidP="00E97C41">
      <w:pPr>
        <w:ind w:left="4956"/>
        <w:rPr>
          <w:rFonts w:ascii="Arial" w:hAnsi="Arial" w:cs="Arial"/>
        </w:rPr>
      </w:pPr>
    </w:p>
    <w:p w14:paraId="1DDD296F" w14:textId="77777777" w:rsidR="00370D75" w:rsidRDefault="00370D75" w:rsidP="00E97C41">
      <w:pPr>
        <w:ind w:left="4956"/>
        <w:rPr>
          <w:rFonts w:ascii="Arial" w:hAnsi="Arial" w:cs="Arial"/>
        </w:rPr>
      </w:pPr>
    </w:p>
    <w:p w14:paraId="206CDB5F" w14:textId="77777777" w:rsidR="00370D75" w:rsidRDefault="00370D75" w:rsidP="00E97C41">
      <w:pPr>
        <w:ind w:left="4956"/>
        <w:rPr>
          <w:rFonts w:ascii="Arial" w:hAnsi="Arial" w:cs="Arial"/>
        </w:rPr>
      </w:pPr>
    </w:p>
    <w:p w14:paraId="7C87A212" w14:textId="77777777" w:rsidR="00E2194C" w:rsidRPr="00E97C41" w:rsidRDefault="00E2194C" w:rsidP="004165D1">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lastRenderedPageBreak/>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D4F7C52"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9B4E40">
              <w:rPr>
                <w:rFonts w:ascii="Arial" w:hAnsi="Arial" w:cs="Arial"/>
              </w:rPr>
              <w:t xml:space="preserve">60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1.A. Zajednica gospodarskih </w:t>
      </w:r>
      <w:r w:rsidRPr="00D55815">
        <w:rPr>
          <w:rFonts w:ascii="Arial" w:hAnsi="Arial" w:cs="Arial"/>
          <w:b/>
        </w:rPr>
        <w:t>subjekata</w:t>
      </w:r>
      <w:r w:rsidR="00A24D27" w:rsidRPr="00D55815">
        <w:rPr>
          <w:rFonts w:ascii="Arial" w:hAnsi="Arial" w:cs="Arial"/>
          <w:b/>
        </w:rPr>
        <w:t xml:space="preserve"> (priložiti/popuniti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6F6592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370D75">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D55815">
        <w:rPr>
          <w:rFonts w:ascii="Arial" w:hAnsi="Arial" w:cs="Arial"/>
          <w:bCs/>
          <w:u w:val="single"/>
        </w:rPr>
        <w:t>(priložiti/popuniti samo u slučaju ako se dio ugovora ustupa podugovarateljima</w:t>
      </w:r>
      <w:r w:rsidRPr="00D55815">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25256C3F"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D55815">
        <w:rPr>
          <w:rFonts w:ascii="Arial" w:hAnsi="Arial" w:cs="Arial"/>
          <w:bCs/>
        </w:rPr>
        <w:t>2</w:t>
      </w:r>
      <w:r w:rsidR="00370D75">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 xml:space="preserve">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w:t>
      </w:r>
      <w:r w:rsidRPr="00AD3B19">
        <w:rPr>
          <w:rFonts w:ascii="Arial" w:hAnsi="Arial" w:cs="Arial"/>
          <w:bCs/>
          <w:lang w:bidi="hr-HR"/>
        </w:rPr>
        <w:lastRenderedPageBreak/>
        <w:t>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1CA10A2E"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370D75">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C8E0" w14:textId="77777777" w:rsidR="00606084" w:rsidRDefault="00606084" w:rsidP="00424BED">
      <w:r>
        <w:separator/>
      </w:r>
    </w:p>
  </w:endnote>
  <w:endnote w:type="continuationSeparator" w:id="0">
    <w:p w14:paraId="3E1CB76E" w14:textId="77777777" w:rsidR="00606084" w:rsidRDefault="00606084"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487F" w14:textId="77777777" w:rsidR="00606084" w:rsidRDefault="00606084" w:rsidP="00424BED">
      <w:r>
        <w:separator/>
      </w:r>
    </w:p>
  </w:footnote>
  <w:footnote w:type="continuationSeparator" w:id="0">
    <w:p w14:paraId="4C2EB1D1" w14:textId="77777777" w:rsidR="00606084" w:rsidRDefault="00606084"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B6269F6"/>
    <w:multiLevelType w:val="multilevel"/>
    <w:tmpl w:val="7E56402A"/>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F70259"/>
    <w:multiLevelType w:val="hybridMultilevel"/>
    <w:tmpl w:val="B1FA323E"/>
    <w:lvl w:ilvl="0" w:tplc="E0B8B566">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4"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6" w15:restartNumberingAfterBreak="0">
    <w:nsid w:val="48356163"/>
    <w:multiLevelType w:val="multilevel"/>
    <w:tmpl w:val="996EBFA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9" w15:restartNumberingAfterBreak="0">
    <w:nsid w:val="55D05BEF"/>
    <w:multiLevelType w:val="multilevel"/>
    <w:tmpl w:val="9D1244C4"/>
    <w:lvl w:ilvl="0">
      <w:start w:val="2"/>
      <w:numFmt w:val="decimal"/>
      <w:lvlText w:val="%1."/>
      <w:lvlJc w:val="left"/>
      <w:pPr>
        <w:ind w:left="390" w:hanging="390"/>
      </w:pPr>
      <w:rPr>
        <w:rFonts w:hint="default"/>
      </w:rPr>
    </w:lvl>
    <w:lvl w:ilvl="1">
      <w:start w:val="7"/>
      <w:numFmt w:val="decimal"/>
      <w:lvlText w:val="%1.%2."/>
      <w:lvlJc w:val="left"/>
      <w:pPr>
        <w:ind w:left="1003"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5"/>
  </w:num>
  <w:num w:numId="2" w16cid:durableId="1803576760">
    <w:abstractNumId w:val="13"/>
  </w:num>
  <w:num w:numId="3" w16cid:durableId="1965187385">
    <w:abstractNumId w:val="29"/>
  </w:num>
  <w:num w:numId="4" w16cid:durableId="527715133">
    <w:abstractNumId w:val="7"/>
  </w:num>
  <w:num w:numId="5" w16cid:durableId="313921385">
    <w:abstractNumId w:val="23"/>
  </w:num>
  <w:num w:numId="6" w16cid:durableId="1708991033">
    <w:abstractNumId w:val="14"/>
  </w:num>
  <w:num w:numId="7" w16cid:durableId="1818836940">
    <w:abstractNumId w:val="20"/>
  </w:num>
  <w:num w:numId="8" w16cid:durableId="419451941">
    <w:abstractNumId w:val="2"/>
  </w:num>
  <w:num w:numId="9" w16cid:durableId="140318809">
    <w:abstractNumId w:val="27"/>
  </w:num>
  <w:num w:numId="10" w16cid:durableId="1635596002">
    <w:abstractNumId w:val="8"/>
  </w:num>
  <w:num w:numId="11" w16cid:durableId="1722436102">
    <w:abstractNumId w:val="28"/>
  </w:num>
  <w:num w:numId="12" w16cid:durableId="636640550">
    <w:abstractNumId w:val="22"/>
  </w:num>
  <w:num w:numId="13" w16cid:durableId="1583370698">
    <w:abstractNumId w:val="5"/>
  </w:num>
  <w:num w:numId="14" w16cid:durableId="483278682">
    <w:abstractNumId w:val="21"/>
  </w:num>
  <w:num w:numId="15" w16cid:durableId="317417220">
    <w:abstractNumId w:val="11"/>
  </w:num>
  <w:num w:numId="16" w16cid:durableId="946887193">
    <w:abstractNumId w:val="18"/>
  </w:num>
  <w:num w:numId="17" w16cid:durableId="305860828">
    <w:abstractNumId w:val="25"/>
  </w:num>
  <w:num w:numId="18" w16cid:durableId="1699355230">
    <w:abstractNumId w:val="6"/>
  </w:num>
  <w:num w:numId="19" w16cid:durableId="1467704132">
    <w:abstractNumId w:val="26"/>
  </w:num>
  <w:num w:numId="20" w16cid:durableId="1889875765">
    <w:abstractNumId w:val="9"/>
  </w:num>
  <w:num w:numId="21" w16cid:durableId="1382746511">
    <w:abstractNumId w:val="16"/>
  </w:num>
  <w:num w:numId="22" w16cid:durableId="1707096499">
    <w:abstractNumId w:val="17"/>
  </w:num>
  <w:num w:numId="23" w16cid:durableId="1666207719">
    <w:abstractNumId w:val="1"/>
  </w:num>
  <w:num w:numId="24" w16cid:durableId="1967881373">
    <w:abstractNumId w:val="24"/>
  </w:num>
  <w:num w:numId="25" w16cid:durableId="795295296">
    <w:abstractNumId w:val="0"/>
  </w:num>
  <w:num w:numId="26" w16cid:durableId="1734043580">
    <w:abstractNumId w:val="10"/>
  </w:num>
  <w:num w:numId="27" w16cid:durableId="1298682261">
    <w:abstractNumId w:val="3"/>
  </w:num>
  <w:num w:numId="28" w16cid:durableId="833567863">
    <w:abstractNumId w:val="12"/>
  </w:num>
  <w:num w:numId="29" w16cid:durableId="12075640">
    <w:abstractNumId w:val="4"/>
  </w:num>
  <w:num w:numId="30" w16cid:durableId="1476139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06B04"/>
    <w:rsid w:val="00010E59"/>
    <w:rsid w:val="00017052"/>
    <w:rsid w:val="000828F7"/>
    <w:rsid w:val="000A2892"/>
    <w:rsid w:val="000B7F3E"/>
    <w:rsid w:val="00122278"/>
    <w:rsid w:val="001471D5"/>
    <w:rsid w:val="001B262C"/>
    <w:rsid w:val="001B6B5E"/>
    <w:rsid w:val="001D6D33"/>
    <w:rsid w:val="0021332C"/>
    <w:rsid w:val="00261ACD"/>
    <w:rsid w:val="00265F11"/>
    <w:rsid w:val="00271F17"/>
    <w:rsid w:val="00284C85"/>
    <w:rsid w:val="00286074"/>
    <w:rsid w:val="00296344"/>
    <w:rsid w:val="002A6A03"/>
    <w:rsid w:val="002B68A6"/>
    <w:rsid w:val="002C6C97"/>
    <w:rsid w:val="002E040F"/>
    <w:rsid w:val="002E09C2"/>
    <w:rsid w:val="002F4AD0"/>
    <w:rsid w:val="00326D6D"/>
    <w:rsid w:val="00340EA0"/>
    <w:rsid w:val="00370D75"/>
    <w:rsid w:val="00371C69"/>
    <w:rsid w:val="00393487"/>
    <w:rsid w:val="00396BB4"/>
    <w:rsid w:val="003A3911"/>
    <w:rsid w:val="003A3C6C"/>
    <w:rsid w:val="003C0CA3"/>
    <w:rsid w:val="003C4A02"/>
    <w:rsid w:val="003C7180"/>
    <w:rsid w:val="003C73D3"/>
    <w:rsid w:val="004165D1"/>
    <w:rsid w:val="00424BED"/>
    <w:rsid w:val="00425DF3"/>
    <w:rsid w:val="004365EF"/>
    <w:rsid w:val="0046323E"/>
    <w:rsid w:val="00474BE8"/>
    <w:rsid w:val="00487F38"/>
    <w:rsid w:val="004A60E6"/>
    <w:rsid w:val="004A624A"/>
    <w:rsid w:val="004A7C92"/>
    <w:rsid w:val="00501B1D"/>
    <w:rsid w:val="0050230D"/>
    <w:rsid w:val="005572EE"/>
    <w:rsid w:val="00564214"/>
    <w:rsid w:val="005825B9"/>
    <w:rsid w:val="005A0A1E"/>
    <w:rsid w:val="005B4533"/>
    <w:rsid w:val="005B5700"/>
    <w:rsid w:val="005B6CF7"/>
    <w:rsid w:val="005C1107"/>
    <w:rsid w:val="005D1F24"/>
    <w:rsid w:val="005E695F"/>
    <w:rsid w:val="00602991"/>
    <w:rsid w:val="00606084"/>
    <w:rsid w:val="006149CA"/>
    <w:rsid w:val="00616494"/>
    <w:rsid w:val="0064497D"/>
    <w:rsid w:val="006B6353"/>
    <w:rsid w:val="006B7A6A"/>
    <w:rsid w:val="00723FBA"/>
    <w:rsid w:val="007813A4"/>
    <w:rsid w:val="007968D0"/>
    <w:rsid w:val="007B4544"/>
    <w:rsid w:val="00800C2C"/>
    <w:rsid w:val="0082114B"/>
    <w:rsid w:val="00834A4D"/>
    <w:rsid w:val="008368BA"/>
    <w:rsid w:val="00882CA9"/>
    <w:rsid w:val="00883477"/>
    <w:rsid w:val="0088581B"/>
    <w:rsid w:val="008B002E"/>
    <w:rsid w:val="008B4BAD"/>
    <w:rsid w:val="008C27F7"/>
    <w:rsid w:val="008C4C54"/>
    <w:rsid w:val="008F5FF4"/>
    <w:rsid w:val="009303F9"/>
    <w:rsid w:val="00991F40"/>
    <w:rsid w:val="009A25D2"/>
    <w:rsid w:val="009B4E40"/>
    <w:rsid w:val="00A05E7F"/>
    <w:rsid w:val="00A23021"/>
    <w:rsid w:val="00A24D27"/>
    <w:rsid w:val="00A47E9E"/>
    <w:rsid w:val="00A83BB0"/>
    <w:rsid w:val="00AB4BC0"/>
    <w:rsid w:val="00AB7302"/>
    <w:rsid w:val="00AF705B"/>
    <w:rsid w:val="00B0276E"/>
    <w:rsid w:val="00B26B39"/>
    <w:rsid w:val="00B43252"/>
    <w:rsid w:val="00B612C7"/>
    <w:rsid w:val="00B65047"/>
    <w:rsid w:val="00B910ED"/>
    <w:rsid w:val="00BA7FB0"/>
    <w:rsid w:val="00BB1984"/>
    <w:rsid w:val="00BD3E04"/>
    <w:rsid w:val="00BF2C9B"/>
    <w:rsid w:val="00BF4584"/>
    <w:rsid w:val="00C02B1E"/>
    <w:rsid w:val="00C245D6"/>
    <w:rsid w:val="00C26785"/>
    <w:rsid w:val="00C53399"/>
    <w:rsid w:val="00C715BE"/>
    <w:rsid w:val="00C71BE5"/>
    <w:rsid w:val="00C917EC"/>
    <w:rsid w:val="00CA2CA7"/>
    <w:rsid w:val="00CB595C"/>
    <w:rsid w:val="00D06887"/>
    <w:rsid w:val="00D15963"/>
    <w:rsid w:val="00D55815"/>
    <w:rsid w:val="00D863AC"/>
    <w:rsid w:val="00D87C06"/>
    <w:rsid w:val="00D94505"/>
    <w:rsid w:val="00D9569F"/>
    <w:rsid w:val="00DA0B22"/>
    <w:rsid w:val="00DB17AC"/>
    <w:rsid w:val="00DD5541"/>
    <w:rsid w:val="00DE1654"/>
    <w:rsid w:val="00DE467B"/>
    <w:rsid w:val="00DE46F9"/>
    <w:rsid w:val="00DE4D33"/>
    <w:rsid w:val="00E2194C"/>
    <w:rsid w:val="00E5217F"/>
    <w:rsid w:val="00E8294B"/>
    <w:rsid w:val="00E97C41"/>
    <w:rsid w:val="00EA5763"/>
    <w:rsid w:val="00EA738B"/>
    <w:rsid w:val="00EE73B6"/>
    <w:rsid w:val="00EF76B3"/>
    <w:rsid w:val="00F0205C"/>
    <w:rsid w:val="00F67CC1"/>
    <w:rsid w:val="00F71CC1"/>
    <w:rsid w:val="00FC51EF"/>
    <w:rsid w:val="00FE590E"/>
    <w:rsid w:val="00FF0BAF"/>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uiPriority w:val="99"/>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 w:type="character" w:customStyle="1" w:styleId="whitespace-normal">
    <w:name w:val="whitespace-normal"/>
    <w:basedOn w:val="DefaultParagraphFont"/>
    <w:rsid w:val="000B7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7033">
      <w:bodyDiv w:val="1"/>
      <w:marLeft w:val="0"/>
      <w:marRight w:val="0"/>
      <w:marTop w:val="0"/>
      <w:marBottom w:val="0"/>
      <w:divBdr>
        <w:top w:val="none" w:sz="0" w:space="0" w:color="auto"/>
        <w:left w:val="none" w:sz="0" w:space="0" w:color="auto"/>
        <w:bottom w:val="none" w:sz="0" w:space="0" w:color="auto"/>
        <w:right w:val="none" w:sz="0" w:space="0" w:color="auto"/>
      </w:divBdr>
    </w:div>
    <w:div w:id="604732683">
      <w:bodyDiv w:val="1"/>
      <w:marLeft w:val="0"/>
      <w:marRight w:val="0"/>
      <w:marTop w:val="0"/>
      <w:marBottom w:val="0"/>
      <w:divBdr>
        <w:top w:val="none" w:sz="0" w:space="0" w:color="auto"/>
        <w:left w:val="none" w:sz="0" w:space="0" w:color="auto"/>
        <w:bottom w:val="none" w:sz="0" w:space="0" w:color="auto"/>
        <w:right w:val="none" w:sz="0" w:space="0" w:color="auto"/>
      </w:divBdr>
    </w:div>
    <w:div w:id="733314209">
      <w:bodyDiv w:val="1"/>
      <w:marLeft w:val="0"/>
      <w:marRight w:val="0"/>
      <w:marTop w:val="0"/>
      <w:marBottom w:val="0"/>
      <w:divBdr>
        <w:top w:val="none" w:sz="0" w:space="0" w:color="auto"/>
        <w:left w:val="none" w:sz="0" w:space="0" w:color="auto"/>
        <w:bottom w:val="none" w:sz="0" w:space="0" w:color="auto"/>
        <w:right w:val="none" w:sz="0" w:space="0" w:color="auto"/>
      </w:divBdr>
    </w:div>
    <w:div w:id="21171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74</cp:revision>
  <cp:lastPrinted>2026-04-03T06:49:00Z</cp:lastPrinted>
  <dcterms:created xsi:type="dcterms:W3CDTF">2023-05-16T13:59:00Z</dcterms:created>
  <dcterms:modified xsi:type="dcterms:W3CDTF">2026-04-03T07:56:00Z</dcterms:modified>
</cp:coreProperties>
</file>