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372D4C" w:rsidRDefault="001D6D33" w:rsidP="00372D4C">
      <w:pPr>
        <w:rPr>
          <w:rFonts w:ascii="Arial" w:eastAsia="SimSun" w:hAnsi="Arial" w:cs="Arial"/>
          <w:b/>
          <w:bCs/>
          <w:lang w:eastAsia="zh-CN"/>
        </w:rPr>
      </w:pPr>
      <w:r w:rsidRPr="00372D4C">
        <w:rPr>
          <w:rFonts w:ascii="Arial" w:eastAsia="SimSun" w:hAnsi="Arial" w:cs="Arial"/>
          <w:b/>
          <w:bCs/>
          <w:lang w:eastAsia="zh-CN"/>
        </w:rPr>
        <w:t>NASTAVNI ZAVOD ZA JAVNO ZDRAVSTVO</w:t>
      </w:r>
    </w:p>
    <w:p w14:paraId="7C43FF6C" w14:textId="5C1C24C9"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PRIMORSKO</w:t>
      </w:r>
      <w:r w:rsidR="00286074">
        <w:rPr>
          <w:rFonts w:ascii="Arial" w:eastAsia="SimSun" w:hAnsi="Arial" w:cs="Arial"/>
          <w:b/>
          <w:bCs/>
          <w:lang w:eastAsia="zh-CN"/>
        </w:rPr>
        <w:t>-</w:t>
      </w:r>
      <w:r w:rsidRPr="00C917EC">
        <w:rPr>
          <w:rFonts w:ascii="Arial" w:eastAsia="SimSun" w:hAnsi="Arial" w:cs="Arial"/>
          <w:b/>
          <w:bCs/>
          <w:lang w:eastAsia="zh-CN"/>
        </w:rPr>
        <w:t>GORANSKE ŽUPANIJE</w:t>
      </w:r>
    </w:p>
    <w:p w14:paraId="57AAD834" w14:textId="77777777" w:rsidR="001D6D33" w:rsidRPr="00C917EC" w:rsidRDefault="001D6D33" w:rsidP="001D6D33">
      <w:pPr>
        <w:rPr>
          <w:rFonts w:ascii="Arial" w:eastAsia="SimSun" w:hAnsi="Arial" w:cs="Arial"/>
          <w:b/>
          <w:bCs/>
          <w:lang w:eastAsia="zh-CN"/>
        </w:rPr>
      </w:pPr>
      <w:r w:rsidRPr="00C917EC">
        <w:rPr>
          <w:rFonts w:ascii="Arial" w:eastAsia="SimSun" w:hAnsi="Arial" w:cs="Arial"/>
          <w:b/>
          <w:bCs/>
          <w:lang w:eastAsia="zh-CN"/>
        </w:rPr>
        <w:t xml:space="preserve">Krešimirova 52a </w:t>
      </w:r>
    </w:p>
    <w:p w14:paraId="533BB63B" w14:textId="2C129C7D" w:rsidR="001D6D33" w:rsidRDefault="001D6D33" w:rsidP="001D6D33">
      <w:pPr>
        <w:rPr>
          <w:rFonts w:ascii="Arial" w:eastAsia="SimSun" w:hAnsi="Arial" w:cs="Arial"/>
          <w:b/>
          <w:bCs/>
          <w:lang w:eastAsia="zh-CN"/>
        </w:rPr>
      </w:pPr>
      <w:r w:rsidRPr="00C917EC">
        <w:rPr>
          <w:rFonts w:ascii="Arial" w:eastAsia="SimSun" w:hAnsi="Arial" w:cs="Arial"/>
          <w:b/>
          <w:bCs/>
          <w:lang w:eastAsia="zh-CN"/>
        </w:rPr>
        <w:t>51000 Rijeka</w:t>
      </w:r>
    </w:p>
    <w:p w14:paraId="610A25AD" w14:textId="7AC5A665" w:rsidR="00883477" w:rsidRPr="00C917EC" w:rsidRDefault="00883477" w:rsidP="001D6D33">
      <w:pPr>
        <w:rPr>
          <w:rFonts w:ascii="Arial" w:eastAsia="SimSun" w:hAnsi="Arial" w:cs="Arial"/>
          <w:b/>
          <w:bCs/>
          <w:lang w:eastAsia="zh-CN"/>
        </w:rPr>
      </w:pPr>
      <w:r w:rsidRPr="00883477">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14:paraId="65BAD990" w14:textId="77777777" w:rsidTr="005B5700">
        <w:tc>
          <w:tcPr>
            <w:tcW w:w="10031" w:type="dxa"/>
          </w:tcPr>
          <w:p w14:paraId="47716EF7" w14:textId="02E3532E" w:rsidR="00424BED" w:rsidRPr="001D6D33" w:rsidRDefault="00424BED" w:rsidP="005B5700">
            <w:pPr>
              <w:pStyle w:val="Header"/>
              <w:rPr>
                <w:b/>
                <w:i/>
              </w:rPr>
            </w:pPr>
            <w:r>
              <w:rPr>
                <w:b/>
                <w:i/>
              </w:rPr>
              <w:t xml:space="preserve">                           </w:t>
            </w:r>
          </w:p>
        </w:tc>
      </w:tr>
    </w:tbl>
    <w:p w14:paraId="189686CF" w14:textId="77E95EE2" w:rsidR="00B43252" w:rsidRDefault="008C4C54" w:rsidP="00424BED">
      <w:pPr>
        <w:rPr>
          <w:rFonts w:ascii="Arial" w:hAnsi="Arial" w:cs="Arial"/>
        </w:rPr>
      </w:pPr>
      <w:r>
        <w:rPr>
          <w:rFonts w:ascii="Arial" w:hAnsi="Arial" w:cs="Arial"/>
        </w:rPr>
        <w:t xml:space="preserve">Broj: </w:t>
      </w:r>
      <w:r w:rsidR="00CA702A">
        <w:rPr>
          <w:rFonts w:ascii="Arial" w:hAnsi="Arial" w:cs="Arial"/>
        </w:rPr>
        <w:t>4</w:t>
      </w:r>
      <w:r w:rsidR="005D0715">
        <w:rPr>
          <w:rFonts w:ascii="Arial" w:hAnsi="Arial" w:cs="Arial"/>
        </w:rPr>
        <w:t>4</w:t>
      </w:r>
      <w:r w:rsidR="00B43252">
        <w:rPr>
          <w:rFonts w:ascii="Arial" w:hAnsi="Arial" w:cs="Arial"/>
        </w:rPr>
        <w:t>-MV-202</w:t>
      </w:r>
      <w:r w:rsidR="005D0715">
        <w:rPr>
          <w:rFonts w:ascii="Arial" w:hAnsi="Arial" w:cs="Arial"/>
        </w:rPr>
        <w:t>6</w:t>
      </w:r>
      <w:r w:rsidR="00B43252">
        <w:rPr>
          <w:rFonts w:ascii="Arial" w:hAnsi="Arial" w:cs="Arial"/>
        </w:rPr>
        <w:t>/2</w:t>
      </w:r>
    </w:p>
    <w:p w14:paraId="29D65815" w14:textId="28EC429A" w:rsidR="00424BED" w:rsidRPr="005D0715" w:rsidRDefault="00424BED" w:rsidP="005D0715">
      <w:pPr>
        <w:tabs>
          <w:tab w:val="left" w:pos="2940"/>
        </w:tabs>
        <w:rPr>
          <w:rFonts w:ascii="Arial" w:hAnsi="Arial" w:cs="Arial"/>
        </w:rPr>
      </w:pPr>
      <w:r w:rsidRPr="00A34EF9">
        <w:rPr>
          <w:rFonts w:ascii="Arial" w:hAnsi="Arial" w:cs="Arial"/>
        </w:rPr>
        <w:t xml:space="preserve">Rijeka, </w:t>
      </w:r>
      <w:r w:rsidR="00CA702A">
        <w:rPr>
          <w:rFonts w:ascii="Arial" w:hAnsi="Arial" w:cs="Arial"/>
        </w:rPr>
        <w:t>1</w:t>
      </w:r>
      <w:r w:rsidR="008864F4">
        <w:rPr>
          <w:rFonts w:ascii="Arial" w:hAnsi="Arial" w:cs="Arial"/>
        </w:rPr>
        <w:t>3</w:t>
      </w:r>
      <w:r w:rsidR="00B43252">
        <w:rPr>
          <w:rFonts w:ascii="Arial" w:hAnsi="Arial" w:cs="Arial"/>
        </w:rPr>
        <w:t>.</w:t>
      </w:r>
      <w:r w:rsidR="00CA702A">
        <w:rPr>
          <w:rFonts w:ascii="Arial" w:hAnsi="Arial" w:cs="Arial"/>
        </w:rPr>
        <w:t>03</w:t>
      </w:r>
      <w:r w:rsidR="00B43252">
        <w:rPr>
          <w:rFonts w:ascii="Arial" w:hAnsi="Arial" w:cs="Arial"/>
        </w:rPr>
        <w:t>.202</w:t>
      </w:r>
      <w:r w:rsidR="00CA702A">
        <w:rPr>
          <w:rFonts w:ascii="Arial" w:hAnsi="Arial" w:cs="Arial"/>
        </w:rPr>
        <w:t>6</w:t>
      </w:r>
      <w:r w:rsidR="00B43252">
        <w:rPr>
          <w:rFonts w:ascii="Arial" w:hAnsi="Arial" w:cs="Arial"/>
        </w:rPr>
        <w:t>.</w:t>
      </w:r>
      <w:r w:rsidR="00474BE8">
        <w:rPr>
          <w:rFonts w:ascii="Arial" w:hAnsi="Arial" w:cs="Arial"/>
        </w:rPr>
        <w:tab/>
      </w:r>
    </w:p>
    <w:p w14:paraId="3F7F7047" w14:textId="77777777" w:rsidR="005D0715" w:rsidRPr="005D0715" w:rsidRDefault="005D0715" w:rsidP="005D0715">
      <w:pPr>
        <w:jc w:val="center"/>
        <w:rPr>
          <w:rFonts w:ascii="Arial" w:eastAsia="SimSun" w:hAnsi="Arial" w:cs="Arial"/>
          <w:lang w:eastAsia="zh-CN"/>
        </w:rPr>
      </w:pPr>
    </w:p>
    <w:p w14:paraId="46C73C41" w14:textId="1569C0AE" w:rsidR="005D0715" w:rsidRDefault="005D0715" w:rsidP="005D0715">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CA702A">
        <w:rPr>
          <w:rFonts w:ascii="Arial" w:eastAsia="SimSun" w:hAnsi="Arial" w:cs="Arial"/>
          <w:lang w:eastAsia="zh-CN"/>
        </w:rPr>
        <w:t>1</w:t>
      </w:r>
      <w:r w:rsidR="008864F4">
        <w:rPr>
          <w:rFonts w:ascii="Arial" w:eastAsia="SimSun" w:hAnsi="Arial" w:cs="Arial"/>
          <w:lang w:eastAsia="zh-CN"/>
        </w:rPr>
        <w:t>3</w:t>
      </w:r>
      <w:r>
        <w:rPr>
          <w:rFonts w:ascii="Arial" w:eastAsia="SimSun" w:hAnsi="Arial" w:cs="Arial"/>
          <w:lang w:eastAsia="zh-CN"/>
        </w:rPr>
        <w:t>.</w:t>
      </w:r>
      <w:r w:rsidR="00CA702A">
        <w:rPr>
          <w:rFonts w:ascii="Arial" w:eastAsia="SimSun" w:hAnsi="Arial" w:cs="Arial"/>
          <w:lang w:eastAsia="zh-CN"/>
        </w:rPr>
        <w:t>03</w:t>
      </w:r>
      <w:r w:rsidRPr="005D0715">
        <w:rPr>
          <w:rFonts w:ascii="Arial" w:eastAsia="SimSun" w:hAnsi="Arial" w:cs="Arial"/>
          <w:lang w:eastAsia="zh-CN"/>
        </w:rPr>
        <w:t>.202</w:t>
      </w:r>
      <w:r w:rsidR="00CA702A">
        <w:rPr>
          <w:rFonts w:ascii="Arial" w:eastAsia="SimSun" w:hAnsi="Arial" w:cs="Arial"/>
          <w:lang w:eastAsia="zh-CN"/>
        </w:rPr>
        <w:t>6</w:t>
      </w:r>
      <w:r w:rsidRPr="005D0715">
        <w:rPr>
          <w:rFonts w:ascii="Arial" w:eastAsia="SimSun" w:hAnsi="Arial" w:cs="Arial"/>
          <w:lang w:eastAsia="zh-CN"/>
        </w:rPr>
        <w:t>. godine upućuje Vam slijedeći</w:t>
      </w:r>
    </w:p>
    <w:p w14:paraId="6DDD604B" w14:textId="77777777" w:rsidR="005D0715" w:rsidRDefault="005D0715" w:rsidP="005D0715">
      <w:pPr>
        <w:rPr>
          <w:rFonts w:ascii="Arial" w:hAnsi="Arial" w:cs="Arial"/>
          <w:b/>
          <w:sz w:val="28"/>
          <w:szCs w:val="28"/>
        </w:rPr>
      </w:pPr>
    </w:p>
    <w:p w14:paraId="60B637EE" w14:textId="7BB8017D" w:rsidR="00424BED" w:rsidRPr="001451F7" w:rsidRDefault="005D0715" w:rsidP="005D0715">
      <w:pPr>
        <w:rPr>
          <w:rFonts w:ascii="Arial" w:hAnsi="Arial" w:cs="Arial"/>
          <w:b/>
          <w:sz w:val="28"/>
          <w:szCs w:val="28"/>
        </w:rPr>
      </w:pPr>
      <w:r>
        <w:rPr>
          <w:rFonts w:ascii="Arial" w:hAnsi="Arial" w:cs="Arial"/>
          <w:b/>
          <w:sz w:val="28"/>
          <w:szCs w:val="28"/>
        </w:rPr>
        <w:t xml:space="preserve">                                                  </w:t>
      </w:r>
      <w:r w:rsidR="00424BED"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506679E1"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na e-mail</w:t>
      </w:r>
      <w:r w:rsidR="00DA256F">
        <w:rPr>
          <w:rFonts w:ascii="Arial" w:hAnsi="Arial" w:cs="Arial"/>
        </w:rPr>
        <w:t xml:space="preserve"> </w:t>
      </w:r>
      <w:bookmarkStart w:id="1" w:name="_Hlk215125305"/>
      <w:r w:rsidR="00DA256F">
        <w:rPr>
          <w:rFonts w:ascii="Arial" w:hAnsi="Arial" w:cs="Arial"/>
        </w:rPr>
        <w:t>povjerenstvo.nabava</w:t>
      </w:r>
      <w:bookmarkEnd w:id="1"/>
      <w:r w:rsidR="00C245D6">
        <w:rPr>
          <w:rFonts w:ascii="Arial" w:hAnsi="Arial" w:cs="Arial"/>
        </w:rPr>
        <w:t>@zzjzpgz.hr</w:t>
      </w:r>
    </w:p>
    <w:p w14:paraId="33EF0FFD" w14:textId="77777777" w:rsidR="001B6B5E" w:rsidRPr="00905995" w:rsidRDefault="001B6B5E" w:rsidP="00424BED">
      <w:bookmarkStart w:id="2" w:name="_Toc344472593"/>
      <w:bookmarkStart w:id="3" w:name="_Toc353196608"/>
      <w:bookmarkStart w:id="4" w:name="_Ref148770393"/>
      <w:bookmarkStart w:id="5" w:name="_Ref148770445"/>
      <w:bookmarkStart w:id="6" w:name="_Toc159480445"/>
      <w:bookmarkStart w:id="7"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8"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2"/>
      <w:bookmarkEnd w:id="3"/>
      <w:bookmarkEnd w:id="8"/>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52DFB69B" w:rsidR="00424BED" w:rsidRPr="00905995" w:rsidRDefault="00424BED" w:rsidP="00424BED">
      <w:pPr>
        <w:rPr>
          <w:rFonts w:ascii="Arial" w:hAnsi="Arial" w:cs="Arial"/>
        </w:rPr>
      </w:pPr>
      <w:r w:rsidRPr="00905995">
        <w:rPr>
          <w:rFonts w:ascii="Arial" w:hAnsi="Arial" w:cs="Arial"/>
        </w:rPr>
        <w:t xml:space="preserve">Kontakt osoba: </w:t>
      </w:r>
      <w:r w:rsidR="00C245D6">
        <w:rPr>
          <w:rFonts w:ascii="Arial" w:hAnsi="Arial" w:cs="Arial"/>
        </w:rPr>
        <w:t>Mari</w:t>
      </w:r>
      <w:r w:rsidR="005B5E87">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1924C2EC"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DA256F">
        <w:rPr>
          <w:rFonts w:ascii="Arial" w:hAnsi="Arial" w:cs="Arial"/>
        </w:rPr>
        <w:t xml:space="preserve">povjerenstvo.nabava </w:t>
      </w:r>
      <w:r w:rsidR="00C245D6">
        <w:rPr>
          <w:rFonts w:ascii="Arial" w:hAnsi="Arial" w:cs="Arial"/>
        </w:rPr>
        <w:t>@zzjzpgz.hr</w:t>
      </w:r>
    </w:p>
    <w:p w14:paraId="472F05C2" w14:textId="77777777" w:rsidR="00424BED" w:rsidRPr="00905995" w:rsidRDefault="00424BED" w:rsidP="00424BED">
      <w:pPr>
        <w:rPr>
          <w:rFonts w:ascii="Arial" w:hAnsi="Arial" w:cs="Arial"/>
        </w:rPr>
      </w:pPr>
    </w:p>
    <w:p w14:paraId="055F9BFA" w14:textId="1D93F353" w:rsidR="00424BED" w:rsidRPr="00883477" w:rsidRDefault="00424BED" w:rsidP="00424BED">
      <w:pPr>
        <w:pStyle w:val="Heading2"/>
        <w:numPr>
          <w:ilvl w:val="1"/>
          <w:numId w:val="6"/>
        </w:numPr>
        <w:spacing w:after="0"/>
        <w:jc w:val="both"/>
        <w:rPr>
          <w:rFonts w:ascii="Arial" w:hAnsi="Arial" w:cs="Arial"/>
          <w:lang w:val="hr-HR"/>
        </w:rPr>
      </w:pPr>
      <w:bookmarkStart w:id="9" w:name="_Toc344472594"/>
      <w:bookmarkStart w:id="10" w:name="_Toc370199120"/>
      <w:r w:rsidRPr="00883477">
        <w:rPr>
          <w:rFonts w:ascii="Arial" w:hAnsi="Arial" w:cs="Arial"/>
          <w:lang w:val="hr-HR"/>
        </w:rPr>
        <w:t>Evidencijski broj nabave</w:t>
      </w:r>
      <w:bookmarkEnd w:id="9"/>
      <w:bookmarkEnd w:id="10"/>
      <w:r w:rsidR="001D6D33" w:rsidRPr="00883477">
        <w:rPr>
          <w:rFonts w:ascii="Arial" w:hAnsi="Arial" w:cs="Arial"/>
          <w:lang w:val="hr-HR"/>
        </w:rPr>
        <w:t xml:space="preserve">: </w:t>
      </w:r>
      <w:r w:rsidR="00CA702A">
        <w:rPr>
          <w:rFonts w:ascii="Arial" w:hAnsi="Arial" w:cs="Arial"/>
          <w:b w:val="0"/>
          <w:bCs w:val="0"/>
          <w:lang w:val="hr-HR"/>
        </w:rPr>
        <w:t>4</w:t>
      </w:r>
      <w:r w:rsidR="005D0715">
        <w:rPr>
          <w:rFonts w:ascii="Arial" w:hAnsi="Arial" w:cs="Arial"/>
          <w:b w:val="0"/>
          <w:bCs w:val="0"/>
          <w:lang w:val="hr-HR"/>
        </w:rPr>
        <w:t>4</w:t>
      </w:r>
      <w:r w:rsidR="001B6B5E" w:rsidRPr="00883477">
        <w:rPr>
          <w:rFonts w:ascii="Arial" w:hAnsi="Arial" w:cs="Arial"/>
          <w:b w:val="0"/>
          <w:bCs w:val="0"/>
          <w:lang w:val="hr-HR"/>
        </w:rPr>
        <w:t>-MV-202</w:t>
      </w:r>
      <w:r w:rsidR="005D0715">
        <w:rPr>
          <w:rFonts w:ascii="Arial" w:hAnsi="Arial" w:cs="Arial"/>
          <w:b w:val="0"/>
          <w:bCs w:val="0"/>
          <w:lang w:val="hr-HR"/>
        </w:rPr>
        <w:t>6</w:t>
      </w:r>
    </w:p>
    <w:p w14:paraId="3FEF71CE" w14:textId="77777777" w:rsidR="00424BED" w:rsidRPr="00905995" w:rsidRDefault="00424BED" w:rsidP="00424BED"/>
    <w:p w14:paraId="743C1101" w14:textId="44ABBB3C" w:rsidR="00A05E7F" w:rsidRDefault="00424BED" w:rsidP="00372D4C">
      <w:pPr>
        <w:pStyle w:val="Heading2"/>
        <w:numPr>
          <w:ilvl w:val="1"/>
          <w:numId w:val="6"/>
        </w:numPr>
        <w:spacing w:after="0"/>
        <w:jc w:val="both"/>
        <w:rPr>
          <w:rFonts w:ascii="Arial" w:hAnsi="Arial" w:cs="Arial"/>
          <w:b w:val="0"/>
          <w:bCs w:val="0"/>
          <w:iCs/>
        </w:rPr>
      </w:pPr>
      <w:bookmarkStart w:id="11" w:name="_Toc344472597"/>
      <w:bookmarkStart w:id="12" w:name="_Toc353196611"/>
      <w:bookmarkStart w:id="13" w:name="_Toc370199123"/>
      <w:r>
        <w:rPr>
          <w:rFonts w:ascii="Arial" w:hAnsi="Arial" w:cs="Arial"/>
          <w:lang w:val="hr-HR"/>
        </w:rPr>
        <w:t>P</w:t>
      </w:r>
      <w:r w:rsidRPr="006D78D0">
        <w:rPr>
          <w:rFonts w:ascii="Arial" w:hAnsi="Arial" w:cs="Arial"/>
          <w:lang w:val="hr-HR"/>
        </w:rPr>
        <w:t>rocijenjena vrijednost nabave</w:t>
      </w:r>
      <w:bookmarkEnd w:id="11"/>
      <w:bookmarkEnd w:id="12"/>
      <w:bookmarkEnd w:id="13"/>
      <w:r w:rsidR="001D6D33">
        <w:rPr>
          <w:rFonts w:ascii="Arial" w:hAnsi="Arial" w:cs="Arial"/>
          <w:lang w:val="hr-HR"/>
        </w:rPr>
        <w:t xml:space="preserve">: </w:t>
      </w:r>
      <w:r w:rsidR="00CA702A">
        <w:rPr>
          <w:rFonts w:ascii="Arial" w:hAnsi="Arial" w:cs="Arial"/>
          <w:b w:val="0"/>
          <w:bCs w:val="0"/>
          <w:iCs/>
        </w:rPr>
        <w:t>26</w:t>
      </w:r>
      <w:r w:rsidR="00D163DA" w:rsidRPr="00372D4C">
        <w:rPr>
          <w:rFonts w:ascii="Arial" w:hAnsi="Arial" w:cs="Arial"/>
          <w:b w:val="0"/>
          <w:bCs w:val="0"/>
          <w:iCs/>
        </w:rPr>
        <w:t>.</w:t>
      </w:r>
      <w:r w:rsidR="00CA702A">
        <w:rPr>
          <w:rFonts w:ascii="Arial" w:hAnsi="Arial" w:cs="Arial"/>
          <w:b w:val="0"/>
          <w:bCs w:val="0"/>
          <w:iCs/>
        </w:rPr>
        <w:t>5</w:t>
      </w:r>
      <w:r w:rsidR="00D163DA" w:rsidRPr="00372D4C">
        <w:rPr>
          <w:rFonts w:ascii="Arial" w:hAnsi="Arial" w:cs="Arial"/>
          <w:b w:val="0"/>
          <w:bCs w:val="0"/>
          <w:iCs/>
        </w:rPr>
        <w:t>00,00 eura</w:t>
      </w:r>
      <w:r w:rsidR="002B68A6" w:rsidRPr="00372D4C">
        <w:rPr>
          <w:rFonts w:ascii="Arial" w:hAnsi="Arial" w:cs="Arial"/>
          <w:b w:val="0"/>
          <w:bCs w:val="0"/>
          <w:iCs/>
        </w:rPr>
        <w:t xml:space="preserve"> (bez PDV-a)</w:t>
      </w:r>
    </w:p>
    <w:p w14:paraId="29D72CA7" w14:textId="093BA444" w:rsidR="00D163DA" w:rsidRDefault="00D163DA" w:rsidP="00B553A9">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Dozvoljeno je nuđenje po grupama</w:t>
      </w:r>
      <w:r w:rsidR="00EB7870">
        <w:rPr>
          <w:rFonts w:ascii="Arial" w:hAnsi="Arial" w:cs="Arial"/>
          <w:bCs/>
          <w:iCs/>
        </w:rPr>
        <w:t>, i to:</w:t>
      </w:r>
    </w:p>
    <w:p w14:paraId="0CBDD96A" w14:textId="6114EE7E" w:rsidR="0027654B" w:rsidRDefault="00EB7870" w:rsidP="0027654B">
      <w:pPr>
        <w:pStyle w:val="ListParagraph"/>
        <w:numPr>
          <w:ilvl w:val="0"/>
          <w:numId w:val="28"/>
        </w:numPr>
        <w:autoSpaceDE w:val="0"/>
        <w:autoSpaceDN w:val="0"/>
        <w:adjustRightInd w:val="0"/>
        <w:spacing w:line="276" w:lineRule="auto"/>
        <w:jc w:val="both"/>
        <w:rPr>
          <w:rFonts w:ascii="Arial" w:hAnsi="Arial" w:cs="Arial"/>
          <w:bCs/>
          <w:iCs/>
        </w:rPr>
      </w:pPr>
      <w:r w:rsidRPr="0027654B">
        <w:rPr>
          <w:rFonts w:ascii="Arial" w:hAnsi="Arial" w:cs="Arial"/>
          <w:b/>
          <w:iCs/>
        </w:rPr>
        <w:t>grupa</w:t>
      </w:r>
      <w:r>
        <w:rPr>
          <w:rFonts w:ascii="Arial" w:hAnsi="Arial" w:cs="Arial"/>
          <w:bCs/>
          <w:iCs/>
        </w:rPr>
        <w:t xml:space="preserve"> </w:t>
      </w:r>
      <w:r w:rsidR="00F14C51">
        <w:rPr>
          <w:rFonts w:ascii="Arial" w:hAnsi="Arial" w:cs="Arial"/>
          <w:bCs/>
          <w:iCs/>
        </w:rPr>
        <w:t xml:space="preserve">- </w:t>
      </w:r>
      <w:r w:rsidR="00364407">
        <w:rPr>
          <w:rFonts w:ascii="Arial" w:hAnsi="Arial" w:cs="Arial"/>
          <w:bCs/>
          <w:iCs/>
        </w:rPr>
        <w:t>Stolice</w:t>
      </w:r>
      <w:r w:rsidR="00F14C51">
        <w:rPr>
          <w:rFonts w:ascii="Arial" w:hAnsi="Arial" w:cs="Arial"/>
          <w:bCs/>
          <w:iCs/>
        </w:rPr>
        <w:t xml:space="preserve"> - </w:t>
      </w:r>
      <w:r w:rsidR="00CA702A">
        <w:rPr>
          <w:rFonts w:ascii="Arial" w:hAnsi="Arial" w:cs="Arial"/>
          <w:bCs/>
          <w:iCs/>
        </w:rPr>
        <w:t xml:space="preserve"> </w:t>
      </w:r>
      <w:r w:rsidR="003476BB">
        <w:rPr>
          <w:rFonts w:ascii="Arial" w:hAnsi="Arial" w:cs="Arial"/>
          <w:bCs/>
          <w:iCs/>
        </w:rPr>
        <w:t>8.0</w:t>
      </w:r>
      <w:r w:rsidR="00CA702A">
        <w:rPr>
          <w:rFonts w:ascii="Arial" w:hAnsi="Arial" w:cs="Arial"/>
          <w:bCs/>
          <w:iCs/>
        </w:rPr>
        <w:t>00,00 eura (bez PDV-a)</w:t>
      </w:r>
    </w:p>
    <w:p w14:paraId="717C673E" w14:textId="6D218838" w:rsidR="00364407" w:rsidRPr="0027654B" w:rsidRDefault="00364407" w:rsidP="0027654B">
      <w:pPr>
        <w:pStyle w:val="ListParagraph"/>
        <w:numPr>
          <w:ilvl w:val="0"/>
          <w:numId w:val="28"/>
        </w:numPr>
        <w:autoSpaceDE w:val="0"/>
        <w:autoSpaceDN w:val="0"/>
        <w:adjustRightInd w:val="0"/>
        <w:spacing w:line="276" w:lineRule="auto"/>
        <w:jc w:val="both"/>
        <w:rPr>
          <w:rFonts w:ascii="Arial" w:hAnsi="Arial" w:cs="Arial"/>
          <w:bCs/>
          <w:iCs/>
        </w:rPr>
      </w:pPr>
      <w:r>
        <w:rPr>
          <w:rFonts w:ascii="Arial" w:hAnsi="Arial" w:cs="Arial"/>
          <w:b/>
          <w:iCs/>
        </w:rPr>
        <w:t>grupa</w:t>
      </w:r>
      <w:r w:rsidR="00F14C51">
        <w:rPr>
          <w:rFonts w:ascii="Arial" w:hAnsi="Arial" w:cs="Arial"/>
          <w:b/>
          <w:iCs/>
        </w:rPr>
        <w:t xml:space="preserve"> </w:t>
      </w:r>
      <w:r w:rsidRPr="00364407">
        <w:rPr>
          <w:rFonts w:ascii="Arial" w:hAnsi="Arial" w:cs="Arial"/>
          <w:bCs/>
          <w:iCs/>
        </w:rPr>
        <w:t>-</w:t>
      </w:r>
      <w:r>
        <w:rPr>
          <w:rFonts w:ascii="Arial" w:hAnsi="Arial" w:cs="Arial"/>
          <w:bCs/>
          <w:iCs/>
        </w:rPr>
        <w:t xml:space="preserve"> Ostali kancelarijski namještaj</w:t>
      </w:r>
      <w:r w:rsidR="00F14C51">
        <w:rPr>
          <w:rFonts w:ascii="Arial" w:hAnsi="Arial" w:cs="Arial"/>
          <w:bCs/>
          <w:iCs/>
        </w:rPr>
        <w:t xml:space="preserve"> </w:t>
      </w:r>
      <w:r>
        <w:rPr>
          <w:rFonts w:ascii="Arial" w:hAnsi="Arial" w:cs="Arial"/>
          <w:bCs/>
          <w:iCs/>
        </w:rPr>
        <w:t>-</w:t>
      </w:r>
      <w:r w:rsidR="00F14C51">
        <w:rPr>
          <w:rFonts w:ascii="Arial" w:hAnsi="Arial" w:cs="Arial"/>
          <w:bCs/>
          <w:iCs/>
        </w:rPr>
        <w:t xml:space="preserve"> </w:t>
      </w:r>
      <w:r w:rsidR="003476BB">
        <w:rPr>
          <w:rFonts w:ascii="Arial" w:hAnsi="Arial" w:cs="Arial"/>
          <w:bCs/>
          <w:iCs/>
        </w:rPr>
        <w:t>18.500,00 eura (bez PDV-a)</w:t>
      </w:r>
    </w:p>
    <w:p w14:paraId="4970556F" w14:textId="409C1FCF" w:rsidR="00E91DE5" w:rsidRPr="00CA702A" w:rsidRDefault="00424BED" w:rsidP="00E91DE5">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A702A">
        <w:rPr>
          <w:rFonts w:ascii="Arial" w:hAnsi="Arial" w:cs="Arial"/>
        </w:rPr>
        <w:t>robe</w:t>
      </w:r>
      <w:r w:rsidR="00C26785">
        <w:rPr>
          <w:rFonts w:ascii="Arial" w:hAnsi="Arial" w:cs="Arial"/>
        </w:rPr>
        <w:t>.</w:t>
      </w: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4" w:name="_Toc396388546"/>
      <w:bookmarkStart w:id="15" w:name="_Toc396389843"/>
      <w:bookmarkStart w:id="16" w:name="_Toc397077160"/>
      <w:bookmarkStart w:id="17" w:name="_Toc479255503"/>
      <w:r>
        <w:rPr>
          <w:rFonts w:ascii="Arial" w:hAnsi="Arial" w:cs="Arial"/>
          <w:b/>
        </w:rPr>
        <w:t>P</w:t>
      </w:r>
      <w:r w:rsidRPr="00A94C67">
        <w:rPr>
          <w:rFonts w:ascii="Arial" w:hAnsi="Arial" w:cs="Arial"/>
          <w:b/>
        </w:rPr>
        <w:t>opis gospodarskih subjekata s kojima je naručitelj u sukobu interesa</w:t>
      </w:r>
      <w:bookmarkEnd w:id="14"/>
      <w:bookmarkEnd w:id="15"/>
      <w:bookmarkEnd w:id="16"/>
      <w:bookmarkEnd w:id="17"/>
      <w:r>
        <w:rPr>
          <w:rFonts w:ascii="Arial" w:hAnsi="Arial" w:cs="Arial"/>
          <w:b/>
        </w:rPr>
        <w:t>:</w:t>
      </w:r>
    </w:p>
    <w:p w14:paraId="1E8AE791" w14:textId="503048B1" w:rsidR="001B6B5E" w:rsidRPr="001B6B5E" w:rsidRDefault="005B5E87"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70A94A6B" w14:textId="72A32D65" w:rsidR="00424BED" w:rsidRPr="00D163DA" w:rsidRDefault="00B0276E" w:rsidP="00B94E1C">
      <w:pPr>
        <w:pStyle w:val="ListParagraph"/>
        <w:numPr>
          <w:ilvl w:val="1"/>
          <w:numId w:val="6"/>
        </w:numPr>
        <w:jc w:val="both"/>
        <w:rPr>
          <w:rFonts w:ascii="Arial" w:hAnsi="Arial" w:cs="Arial"/>
          <w:b/>
        </w:rPr>
      </w:pPr>
      <w:r>
        <w:rPr>
          <w:rFonts w:ascii="Arial" w:hAnsi="Arial" w:cs="Arial"/>
          <w:b/>
        </w:rPr>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54017060" w14:textId="77777777" w:rsidR="00D163DA" w:rsidRPr="00B94E1C" w:rsidRDefault="00D163DA" w:rsidP="00D163DA">
      <w:pPr>
        <w:pStyle w:val="ListParagraph"/>
        <w:ind w:left="1080"/>
        <w:jc w:val="both"/>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664B4AE0" w14:textId="16EF9F03" w:rsidR="00CA702A" w:rsidRPr="00C97E27" w:rsidRDefault="00424BED" w:rsidP="00C97E27">
      <w:pPr>
        <w:pStyle w:val="Heading2"/>
        <w:numPr>
          <w:ilvl w:val="1"/>
          <w:numId w:val="7"/>
        </w:numPr>
        <w:spacing w:after="0"/>
        <w:jc w:val="both"/>
        <w:rPr>
          <w:rFonts w:ascii="Arial" w:hAnsi="Arial" w:cs="Arial"/>
        </w:rPr>
      </w:pPr>
      <w:bookmarkStart w:id="18" w:name="_Toc344472601"/>
      <w:bookmarkStart w:id="19" w:name="_Toc353196615"/>
      <w:bookmarkStart w:id="20" w:name="_Toc370199128"/>
      <w:r>
        <w:rPr>
          <w:rFonts w:ascii="Arial" w:hAnsi="Arial" w:cs="Arial"/>
          <w:lang w:val="hr-HR"/>
        </w:rPr>
        <w:t>O</w:t>
      </w:r>
      <w:r w:rsidRPr="00905995">
        <w:rPr>
          <w:rFonts w:ascii="Arial" w:hAnsi="Arial" w:cs="Arial"/>
          <w:lang w:val="hr-HR"/>
        </w:rPr>
        <w:t>pis predmeta nabave</w:t>
      </w:r>
      <w:bookmarkEnd w:id="18"/>
      <w:bookmarkEnd w:id="19"/>
      <w:bookmarkEnd w:id="20"/>
      <w:r w:rsidR="008B4BAD">
        <w:rPr>
          <w:rFonts w:ascii="Arial" w:hAnsi="Arial" w:cs="Arial"/>
          <w:lang w:val="hr-HR"/>
        </w:rPr>
        <w:t xml:space="preserve">: </w:t>
      </w:r>
      <w:r w:rsidR="00CA702A" w:rsidRPr="00CA702A">
        <w:rPr>
          <w:rFonts w:ascii="Arial" w:hAnsi="Arial" w:cs="Arial"/>
          <w:b w:val="0"/>
          <w:bCs w:val="0"/>
          <w:lang w:val="hr-HR"/>
        </w:rPr>
        <w:t>Kancelarijski namještaj</w:t>
      </w:r>
    </w:p>
    <w:p w14:paraId="6923921C" w14:textId="77186A9C" w:rsidR="005A115E" w:rsidRDefault="00CA702A" w:rsidP="008B414F">
      <w:pPr>
        <w:pStyle w:val="Heading2"/>
        <w:numPr>
          <w:ilvl w:val="0"/>
          <w:numId w:val="0"/>
        </w:numPr>
        <w:spacing w:after="0"/>
        <w:ind w:left="1080"/>
        <w:jc w:val="both"/>
        <w:rPr>
          <w:rFonts w:ascii="Arial" w:hAnsi="Arial" w:cs="Arial"/>
          <w:b w:val="0"/>
          <w:bCs w:val="0"/>
        </w:rPr>
      </w:pPr>
      <w:r w:rsidRPr="00CA702A">
        <w:rPr>
          <w:rFonts w:ascii="Arial" w:hAnsi="Arial" w:cs="Arial"/>
          <w:b w:val="0"/>
          <w:bCs w:val="0"/>
        </w:rPr>
        <w:t xml:space="preserve"> </w:t>
      </w:r>
      <w:r w:rsidR="005A115E" w:rsidRPr="00CA702A">
        <w:rPr>
          <w:rFonts w:ascii="Arial" w:hAnsi="Arial" w:cs="Arial"/>
          <w:b w:val="0"/>
          <w:bCs w:val="0"/>
        </w:rPr>
        <w:t>Predmet se sastoji od dvije grupe.</w:t>
      </w:r>
    </w:p>
    <w:p w14:paraId="7B982F6D" w14:textId="5355EB0C" w:rsidR="00CA702A" w:rsidRPr="008B414F" w:rsidRDefault="00CA702A" w:rsidP="008B414F">
      <w:pPr>
        <w:pStyle w:val="Heading2"/>
        <w:numPr>
          <w:ilvl w:val="0"/>
          <w:numId w:val="0"/>
        </w:numPr>
        <w:spacing w:after="0"/>
        <w:ind w:left="1080"/>
        <w:jc w:val="both"/>
        <w:rPr>
          <w:rFonts w:ascii="Arial" w:hAnsi="Arial" w:cs="Arial"/>
          <w:b w:val="0"/>
          <w:bCs w:val="0"/>
        </w:rPr>
      </w:pPr>
      <w:r w:rsidRPr="008B414F">
        <w:rPr>
          <w:rFonts w:ascii="Arial" w:hAnsi="Arial" w:cs="Arial"/>
          <w:b w:val="0"/>
          <w:bCs w:val="0"/>
        </w:rPr>
        <w:t xml:space="preserve"> Uključen prijevoz, dostava i montaža na lokacije iz troškovnika.</w:t>
      </w:r>
    </w:p>
    <w:p w14:paraId="4E870CAD" w14:textId="77777777" w:rsidR="00424BED" w:rsidRDefault="00424BED" w:rsidP="00424BED">
      <w:bookmarkStart w:id="21" w:name="_Toc344472603"/>
      <w:bookmarkStart w:id="22" w:name="_Toc353196617"/>
      <w:bookmarkStart w:id="23" w:name="_Toc370199130"/>
    </w:p>
    <w:p w14:paraId="2DFE33FF" w14:textId="23ADD57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4" w:name="_Toc353196618"/>
      <w:bookmarkStart w:id="25" w:name="_Toc353261490"/>
      <w:bookmarkStart w:id="26" w:name="_Toc353268652"/>
      <w:bookmarkStart w:id="27" w:name="_Toc353269629"/>
      <w:bookmarkStart w:id="28" w:name="_Toc353269872"/>
      <w:bookmarkStart w:id="29" w:name="_Toc353371976"/>
      <w:bookmarkStart w:id="30" w:name="_Toc357428870"/>
      <w:bookmarkStart w:id="31" w:name="_Toc361320467"/>
      <w:bookmarkStart w:id="32" w:name="_Toc362002396"/>
      <w:bookmarkStart w:id="33" w:name="_Toc367360405"/>
      <w:bookmarkStart w:id="34" w:name="_Toc367360497"/>
      <w:bookmarkStart w:id="35" w:name="_Toc367704940"/>
      <w:bookmarkStart w:id="36" w:name="_Toc370199131"/>
      <w:bookmarkEnd w:id="21"/>
      <w:bookmarkEnd w:id="22"/>
      <w:bookmarkEnd w:id="23"/>
      <w:r w:rsidR="001D6D33" w:rsidRPr="00DE46F9">
        <w:rPr>
          <w:rFonts w:ascii="Arial" w:hAnsi="Arial" w:cs="Arial"/>
          <w:lang w:val="hr-HR"/>
        </w:rPr>
        <w:t>:</w:t>
      </w:r>
      <w:r w:rsidR="001B6B5E" w:rsidRPr="00DE46F9">
        <w:rPr>
          <w:rFonts w:ascii="Arial" w:hAnsi="Arial" w:cs="Arial"/>
          <w:lang w:val="hr-HR"/>
        </w:rPr>
        <w:t xml:space="preserve"> </w:t>
      </w:r>
      <w:r w:rsidR="00EA5763">
        <w:rPr>
          <w:rFonts w:ascii="Arial" w:hAnsi="Arial" w:cs="Arial"/>
          <w:b w:val="0"/>
          <w:bCs w:val="0"/>
          <w:lang w:val="hr-HR"/>
        </w:rPr>
        <w:t>Navedeno u troškovniku.</w:t>
      </w:r>
    </w:p>
    <w:bookmarkEnd w:id="24"/>
    <w:bookmarkEnd w:id="25"/>
    <w:bookmarkEnd w:id="26"/>
    <w:bookmarkEnd w:id="27"/>
    <w:bookmarkEnd w:id="28"/>
    <w:bookmarkEnd w:id="29"/>
    <w:bookmarkEnd w:id="30"/>
    <w:bookmarkEnd w:id="31"/>
    <w:bookmarkEnd w:id="32"/>
    <w:bookmarkEnd w:id="33"/>
    <w:bookmarkEnd w:id="34"/>
    <w:bookmarkEnd w:id="35"/>
    <w:bookmarkEnd w:id="36"/>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2405D133" w:rsidR="00474BE8" w:rsidRPr="008D6F68" w:rsidRDefault="00424BED" w:rsidP="008D6F68">
      <w:pPr>
        <w:pStyle w:val="Heading2"/>
        <w:numPr>
          <w:ilvl w:val="1"/>
          <w:numId w:val="7"/>
        </w:numPr>
        <w:jc w:val="both"/>
        <w:rPr>
          <w:rFonts w:ascii="Arial" w:hAnsi="Arial" w:cs="Arial"/>
          <w:b w:val="0"/>
          <w:bCs w:val="0"/>
          <w:lang w:val="hr-HR"/>
        </w:rPr>
      </w:pPr>
      <w:bookmarkStart w:id="37" w:name="_Toc344472605"/>
      <w:bookmarkStart w:id="38" w:name="_Toc353196620"/>
      <w:bookmarkStart w:id="39" w:name="_Toc370199133"/>
      <w:r>
        <w:rPr>
          <w:rFonts w:ascii="Arial" w:hAnsi="Arial" w:cs="Arial"/>
          <w:lang w:val="hr-HR"/>
        </w:rPr>
        <w:t>M</w:t>
      </w:r>
      <w:r w:rsidRPr="00905995">
        <w:rPr>
          <w:rFonts w:ascii="Arial" w:hAnsi="Arial" w:cs="Arial"/>
          <w:lang w:val="hr-HR"/>
        </w:rPr>
        <w:t xml:space="preserve">jesto </w:t>
      </w:r>
      <w:bookmarkEnd w:id="37"/>
      <w:bookmarkEnd w:id="38"/>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40" w:name="_Toc344472606"/>
      <w:bookmarkStart w:id="41" w:name="_Toc353196621"/>
      <w:bookmarkEnd w:id="39"/>
      <w:r>
        <w:rPr>
          <w:rFonts w:ascii="Arial" w:hAnsi="Arial" w:cs="Arial"/>
          <w:lang w:val="hr-HR"/>
        </w:rPr>
        <w:t>:</w:t>
      </w:r>
      <w:r w:rsidR="00CA702A">
        <w:rPr>
          <w:rFonts w:ascii="Arial" w:hAnsi="Arial" w:cs="Arial"/>
          <w:lang w:val="hr-HR"/>
        </w:rPr>
        <w:t xml:space="preserve"> </w:t>
      </w:r>
      <w:r w:rsidR="00CA702A" w:rsidRPr="00CA702A">
        <w:rPr>
          <w:rFonts w:ascii="Arial" w:hAnsi="Arial" w:cs="Arial"/>
          <w:b w:val="0"/>
          <w:bCs w:val="0"/>
          <w:lang w:val="hr-HR"/>
        </w:rPr>
        <w:t>LOKACIJE</w:t>
      </w:r>
      <w:r>
        <w:rPr>
          <w:rFonts w:ascii="Arial" w:hAnsi="Arial" w:cs="Arial"/>
          <w:lang w:val="hr-HR"/>
        </w:rPr>
        <w:t xml:space="preserve"> </w:t>
      </w:r>
      <w:r w:rsidR="001B6B5E" w:rsidRPr="001B6B5E">
        <w:rPr>
          <w:rFonts w:ascii="Arial" w:hAnsi="Arial" w:cs="Arial"/>
          <w:b w:val="0"/>
          <w:bCs w:val="0"/>
          <w:lang w:val="hr-HR"/>
        </w:rPr>
        <w:t>NASTAVN</w:t>
      </w:r>
      <w:r w:rsidR="00CA702A">
        <w:rPr>
          <w:rFonts w:ascii="Arial" w:hAnsi="Arial" w:cs="Arial"/>
          <w:b w:val="0"/>
          <w:bCs w:val="0"/>
          <w:lang w:val="hr-HR"/>
        </w:rPr>
        <w:t xml:space="preserve">OG </w:t>
      </w:r>
      <w:r w:rsidR="001B6B5E" w:rsidRPr="001B6B5E">
        <w:rPr>
          <w:rFonts w:ascii="Arial" w:hAnsi="Arial" w:cs="Arial"/>
          <w:b w:val="0"/>
          <w:bCs w:val="0"/>
          <w:lang w:val="hr-HR"/>
        </w:rPr>
        <w:t xml:space="preserve"> ZAVOD</w:t>
      </w:r>
      <w:r w:rsidR="00CA702A">
        <w:rPr>
          <w:rFonts w:ascii="Arial" w:hAnsi="Arial" w:cs="Arial"/>
          <w:b w:val="0"/>
          <w:bCs w:val="0"/>
          <w:lang w:val="hr-HR"/>
        </w:rPr>
        <w:t>A</w:t>
      </w:r>
      <w:r w:rsidR="001B6B5E" w:rsidRPr="001B6B5E">
        <w:rPr>
          <w:rFonts w:ascii="Arial" w:hAnsi="Arial" w:cs="Arial"/>
          <w:b w:val="0"/>
          <w:bCs w:val="0"/>
          <w:lang w:val="hr-HR"/>
        </w:rPr>
        <w:t xml:space="preserve"> ZA JAVNO </w:t>
      </w:r>
      <w:r w:rsidR="008D6F68">
        <w:rPr>
          <w:rFonts w:ascii="Arial" w:hAnsi="Arial" w:cs="Arial"/>
          <w:b w:val="0"/>
          <w:bCs w:val="0"/>
          <w:lang w:val="hr-HR"/>
        </w:rPr>
        <w:t>Z</w:t>
      </w:r>
      <w:r w:rsidR="001B6B5E" w:rsidRPr="001B6B5E">
        <w:rPr>
          <w:rFonts w:ascii="Arial" w:hAnsi="Arial" w:cs="Arial"/>
          <w:b w:val="0"/>
          <w:bCs w:val="0"/>
          <w:lang w:val="hr-HR"/>
        </w:rPr>
        <w:t>DRAVSTVO PRIMORSKO-GORANSKE ŽUPANIJ</w:t>
      </w:r>
      <w:r w:rsidR="00B553A9">
        <w:rPr>
          <w:rFonts w:ascii="Arial" w:hAnsi="Arial" w:cs="Arial"/>
          <w:b w:val="0"/>
          <w:bCs w:val="0"/>
          <w:lang w:val="hr-HR"/>
        </w:rPr>
        <w:t>E</w:t>
      </w:r>
    </w:p>
    <w:p w14:paraId="2AE84F56" w14:textId="5333662C" w:rsidR="00424BED" w:rsidRPr="00885B32" w:rsidRDefault="00424BED" w:rsidP="00474BE8">
      <w:pPr>
        <w:pStyle w:val="Heading2"/>
        <w:numPr>
          <w:ilvl w:val="1"/>
          <w:numId w:val="7"/>
        </w:numPr>
        <w:spacing w:after="0"/>
        <w:jc w:val="both"/>
        <w:rPr>
          <w:rFonts w:ascii="Arial" w:hAnsi="Arial" w:cs="Arial"/>
          <w:lang w:val="hr-HR"/>
        </w:rPr>
      </w:pPr>
      <w:bookmarkStart w:id="42"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3" w:name="_Toc308166210"/>
      <w:bookmarkEnd w:id="4"/>
      <w:bookmarkEnd w:id="5"/>
      <w:bookmarkEnd w:id="6"/>
      <w:bookmarkEnd w:id="7"/>
      <w:bookmarkEnd w:id="40"/>
      <w:bookmarkEnd w:id="41"/>
      <w:bookmarkEnd w:id="42"/>
      <w:r w:rsidR="00EA5763">
        <w:rPr>
          <w:rFonts w:ascii="Arial" w:hAnsi="Arial" w:cs="Arial"/>
          <w:lang w:val="hr-HR"/>
        </w:rPr>
        <w:t xml:space="preserve">: </w:t>
      </w:r>
      <w:r w:rsidR="00E17129">
        <w:rPr>
          <w:rFonts w:ascii="Arial" w:hAnsi="Arial" w:cs="Arial"/>
          <w:b w:val="0"/>
          <w:bCs w:val="0"/>
          <w:lang w:val="hr-HR"/>
        </w:rPr>
        <w:t>6 mjeseci</w:t>
      </w:r>
    </w:p>
    <w:p w14:paraId="697B20E4" w14:textId="77777777" w:rsidR="00424BED" w:rsidRDefault="00424BED" w:rsidP="00424BED">
      <w:pPr>
        <w:jc w:val="both"/>
        <w:rPr>
          <w:rFonts w:ascii="Arial" w:hAnsi="Arial" w:cs="Arial"/>
        </w:rPr>
      </w:pPr>
    </w:p>
    <w:p w14:paraId="13FB824A" w14:textId="74D7385A" w:rsidR="00424BED" w:rsidRPr="00CB77DF" w:rsidRDefault="00424BED" w:rsidP="005B5700">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r w:rsidR="00CB77DF">
        <w:rPr>
          <w:rFonts w:ascii="Arial" w:hAnsi="Arial" w:cs="Arial"/>
          <w:lang w:val="hr-HR"/>
        </w:rPr>
        <w:t xml:space="preserve">: </w:t>
      </w:r>
      <w:r w:rsidRPr="005A115E">
        <w:rPr>
          <w:rFonts w:ascii="Arial" w:hAnsi="Arial" w:cs="Arial"/>
          <w:b w:val="0"/>
          <w:bCs w:val="0"/>
        </w:rPr>
        <w:t xml:space="preserve">Isplatom na IBAN odabranog ponuditelja u roku od </w:t>
      </w:r>
      <w:r w:rsidR="005B5E87" w:rsidRPr="005A115E">
        <w:rPr>
          <w:rFonts w:ascii="Arial" w:hAnsi="Arial" w:cs="Arial"/>
          <w:b w:val="0"/>
          <w:bCs w:val="0"/>
        </w:rPr>
        <w:t>60</w:t>
      </w:r>
      <w:r w:rsidR="008F5FF4" w:rsidRPr="005A115E">
        <w:rPr>
          <w:rFonts w:ascii="Arial" w:hAnsi="Arial" w:cs="Arial"/>
          <w:b w:val="0"/>
          <w:bCs w:val="0"/>
        </w:rPr>
        <w:t xml:space="preserve"> </w:t>
      </w:r>
      <w:r w:rsidRPr="005A115E">
        <w:rPr>
          <w:rFonts w:ascii="Arial" w:hAnsi="Arial" w:cs="Arial"/>
          <w:b w:val="0"/>
          <w:bCs w:val="0"/>
        </w:rPr>
        <w:t>dana od dana zaprimanja</w:t>
      </w:r>
      <w:r w:rsidR="008F5FF4" w:rsidRPr="005A115E">
        <w:rPr>
          <w:rFonts w:ascii="Arial" w:hAnsi="Arial" w:cs="Arial"/>
          <w:b w:val="0"/>
          <w:bCs w:val="0"/>
        </w:rPr>
        <w:t xml:space="preserve"> </w:t>
      </w:r>
      <w:r w:rsidRPr="005A115E">
        <w:rPr>
          <w:rFonts w:ascii="Arial" w:hAnsi="Arial" w:cs="Arial"/>
          <w:b w:val="0"/>
          <w:bCs w:val="0"/>
        </w:rPr>
        <w:t>računa.</w:t>
      </w:r>
    </w:p>
    <w:p w14:paraId="32C20110" w14:textId="77777777" w:rsidR="00424BED" w:rsidRPr="00523510" w:rsidRDefault="00424BED" w:rsidP="00424BED">
      <w:pPr>
        <w:pStyle w:val="BodyText"/>
        <w:rPr>
          <w:rFonts w:ascii="Arial" w:hAnsi="Arial" w:cs="Arial"/>
        </w:rPr>
      </w:pPr>
    </w:p>
    <w:p w14:paraId="57AF94C8" w14:textId="2B89A1E6"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5D0715">
        <w:rPr>
          <w:rFonts w:ascii="Arial" w:hAnsi="Arial" w:cs="Arial"/>
          <w:b w:val="0"/>
          <w:lang w:val="hr-HR"/>
        </w:rPr>
        <w:t>60</w:t>
      </w:r>
      <w:r w:rsidRPr="00523510">
        <w:rPr>
          <w:rFonts w:ascii="Arial" w:hAnsi="Arial" w:cs="Arial"/>
          <w:b w:val="0"/>
          <w:lang w:val="hr-HR"/>
        </w:rPr>
        <w:t xml:space="preserve"> d</w:t>
      </w:r>
      <w:r w:rsidR="005D0715">
        <w:rPr>
          <w:rFonts w:ascii="Arial" w:hAnsi="Arial" w:cs="Arial"/>
          <w:b w:val="0"/>
          <w:lang w:val="hr-HR"/>
        </w:rPr>
        <w:t>a</w:t>
      </w:r>
      <w:r w:rsidRPr="00523510">
        <w:rPr>
          <w:rFonts w:ascii="Arial" w:hAnsi="Arial" w:cs="Arial"/>
          <w:b w:val="0"/>
          <w:lang w:val="hr-HR"/>
        </w:rPr>
        <w:t>na</w:t>
      </w:r>
      <w:r w:rsidR="002B68A6">
        <w:rPr>
          <w:rFonts w:ascii="Arial" w:hAnsi="Arial" w:cs="Arial"/>
          <w:b w:val="0"/>
          <w:lang w:val="hr-HR"/>
        </w:rPr>
        <w:t xml:space="preserve"> od dana otvaranja ponuda.</w:t>
      </w:r>
    </w:p>
    <w:p w14:paraId="05EBB1EC" w14:textId="77777777" w:rsidR="00424BED" w:rsidRDefault="00424BED" w:rsidP="00424BED"/>
    <w:p w14:paraId="3E15687A" w14:textId="77777777" w:rsidR="00424BED" w:rsidRPr="00D714A1" w:rsidRDefault="00424BED" w:rsidP="00424BED">
      <w:pPr>
        <w:pStyle w:val="Heading2"/>
        <w:numPr>
          <w:ilvl w:val="1"/>
          <w:numId w:val="7"/>
        </w:numPr>
        <w:spacing w:after="0"/>
        <w:jc w:val="both"/>
        <w:rPr>
          <w:rFonts w:ascii="Arial" w:hAnsi="Arial" w:cs="Arial"/>
          <w:lang w:val="hr-HR"/>
        </w:rPr>
      </w:pPr>
      <w:r w:rsidRPr="00D714A1">
        <w:rPr>
          <w:rFonts w:ascii="Arial" w:hAnsi="Arial" w:cs="Arial"/>
          <w:lang w:val="hr-HR"/>
        </w:rPr>
        <w:t>Troškovnik</w:t>
      </w:r>
    </w:p>
    <w:p w14:paraId="5655DD92" w14:textId="144C280A" w:rsidR="00424BED" w:rsidRPr="00E7288F" w:rsidRDefault="00424BED" w:rsidP="00424BED">
      <w:pPr>
        <w:jc w:val="both"/>
        <w:rPr>
          <w:rFonts w:ascii="Arial" w:hAnsi="Arial" w:cs="Arial"/>
        </w:rPr>
      </w:pPr>
      <w:r w:rsidRPr="00E7288F">
        <w:rPr>
          <w:rFonts w:ascii="Arial" w:hAnsi="Arial" w:cs="Arial"/>
        </w:rPr>
        <w:t>Troškovnik čini sastavni</w:t>
      </w:r>
      <w:r>
        <w:rPr>
          <w:rFonts w:ascii="Arial" w:hAnsi="Arial" w:cs="Arial"/>
        </w:rPr>
        <w:t xml:space="preserve"> dio ovog Poziva na dostavu ponuda</w:t>
      </w:r>
      <w:r w:rsidR="004165D1">
        <w:rPr>
          <w:rFonts w:ascii="Arial" w:hAnsi="Arial" w:cs="Arial"/>
        </w:rPr>
        <w:t>.</w:t>
      </w:r>
    </w:p>
    <w:p w14:paraId="37220E4B" w14:textId="77777777" w:rsidR="00424BED" w:rsidRPr="00E7288F"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p>
    <w:p w14:paraId="05C1A32F" w14:textId="3963B7C6" w:rsidR="00424BED" w:rsidRPr="00CC1BC3" w:rsidRDefault="00424BED" w:rsidP="00424BED">
      <w:pPr>
        <w:jc w:val="both"/>
        <w:rPr>
          <w:rFonts w:ascii="Arial" w:hAnsi="Arial" w:cs="Arial"/>
        </w:rPr>
      </w:pP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5FCE7AED" w14:textId="085128C1" w:rsidR="008B5697" w:rsidRDefault="00424BED" w:rsidP="00424BED">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76271C4C" w14:textId="77777777" w:rsidR="00424BED" w:rsidRPr="00D714A1" w:rsidRDefault="00424BED" w:rsidP="00424BED"/>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4"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4"/>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lastRenderedPageBreak/>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268ACD59" w14:textId="4CAAADAA" w:rsidR="00114F7F"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3"/>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Pr="0081061F"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5" w:name="_Toc338403985"/>
      <w:bookmarkStart w:id="46" w:name="_Toc347820971"/>
      <w:bookmarkStart w:id="47" w:name="_Toc353196626"/>
      <w:bookmarkStart w:id="48" w:name="_Toc370199139"/>
      <w:r>
        <w:rPr>
          <w:rFonts w:ascii="Arial" w:hAnsi="Arial" w:cs="Arial"/>
          <w:sz w:val="28"/>
          <w:szCs w:val="28"/>
        </w:rPr>
        <w:t>5</w:t>
      </w:r>
      <w:r w:rsidR="00424BED" w:rsidRPr="005E4C77">
        <w:rPr>
          <w:rFonts w:ascii="Arial" w:hAnsi="Arial" w:cs="Arial"/>
          <w:sz w:val="28"/>
          <w:szCs w:val="28"/>
        </w:rPr>
        <w:t>. PRAVILA DOSTAVLJANJA DOKUMENATA</w:t>
      </w:r>
      <w:bookmarkEnd w:id="45"/>
      <w:bookmarkEnd w:id="46"/>
      <w:bookmarkEnd w:id="47"/>
      <w:bookmarkEnd w:id="48"/>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9" w:name="_Toc353196628"/>
      <w:bookmarkStart w:id="50" w:name="_Toc310162292"/>
      <w:r>
        <w:rPr>
          <w:rFonts w:ascii="Arial" w:hAnsi="Arial" w:cs="Arial"/>
          <w:bCs w:val="0"/>
          <w:lang w:val="hr-HR"/>
        </w:rPr>
        <w:lastRenderedPageBreak/>
        <w:t>5</w:t>
      </w:r>
      <w:r w:rsidR="00424BED" w:rsidRPr="005E4C77">
        <w:rPr>
          <w:rFonts w:ascii="Arial" w:hAnsi="Arial" w:cs="Arial"/>
          <w:bCs w:val="0"/>
          <w:lang w:val="hr-HR"/>
        </w:rPr>
        <w:t>.2. Sadržaj ponude</w:t>
      </w:r>
      <w:bookmarkEnd w:id="49"/>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766FED4" w14:textId="1569386F" w:rsidR="00424BED" w:rsidRDefault="00424BED" w:rsidP="00424BED">
      <w:pPr>
        <w:numPr>
          <w:ilvl w:val="0"/>
          <w:numId w:val="3"/>
        </w:numPr>
        <w:jc w:val="both"/>
        <w:rPr>
          <w:rFonts w:ascii="Arial" w:hAnsi="Arial" w:cs="Arial"/>
        </w:rPr>
      </w:pPr>
      <w:r w:rsidRPr="00BA5122">
        <w:rPr>
          <w:rFonts w:ascii="Arial" w:hAnsi="Arial" w:cs="Arial"/>
        </w:rPr>
        <w:t xml:space="preserve">Troškovnik </w:t>
      </w:r>
      <w:r w:rsidR="00EA5763">
        <w:rPr>
          <w:rFonts w:ascii="Arial" w:hAnsi="Arial" w:cs="Arial"/>
        </w:rPr>
        <w:t>(Prilog 3</w:t>
      </w:r>
      <w:r w:rsidR="005B5E87">
        <w:rPr>
          <w:rFonts w:ascii="Arial" w:hAnsi="Arial" w:cs="Arial"/>
        </w:rPr>
        <w:t>.</w:t>
      </w:r>
      <w:r w:rsidR="00142608">
        <w:rPr>
          <w:rFonts w:ascii="Arial" w:hAnsi="Arial" w:cs="Arial"/>
        </w:rPr>
        <w:t xml:space="preserve"> </w:t>
      </w:r>
      <w:r w:rsidR="004E0772">
        <w:rPr>
          <w:rFonts w:ascii="Arial" w:hAnsi="Arial" w:cs="Arial"/>
        </w:rPr>
        <w:t>i/</w:t>
      </w:r>
      <w:r w:rsidR="00142608">
        <w:rPr>
          <w:rFonts w:ascii="Arial" w:hAnsi="Arial" w:cs="Arial"/>
        </w:rPr>
        <w:t xml:space="preserve">ili </w:t>
      </w:r>
      <w:r w:rsidR="005B5E87">
        <w:rPr>
          <w:rFonts w:ascii="Arial" w:hAnsi="Arial" w:cs="Arial"/>
        </w:rPr>
        <w:t>4</w:t>
      </w:r>
      <w:r w:rsidR="00142608">
        <w:rPr>
          <w:rFonts w:ascii="Arial" w:hAnsi="Arial" w:cs="Arial"/>
        </w:rPr>
        <w:t>.</w:t>
      </w:r>
      <w:r w:rsidR="00EA5763">
        <w:rPr>
          <w:rFonts w:ascii="Arial" w:hAnsi="Arial" w:cs="Arial"/>
        </w:rPr>
        <w:t>)</w:t>
      </w:r>
    </w:p>
    <w:p w14:paraId="714CC6D5" w14:textId="7649540B" w:rsidR="00E97C41" w:rsidRPr="00BA5122" w:rsidRDefault="00E97C41" w:rsidP="00E97C41">
      <w:pPr>
        <w:ind w:left="927"/>
        <w:jc w:val="both"/>
        <w:rPr>
          <w:rFonts w:ascii="Arial" w:hAnsi="Arial" w:cs="Arial"/>
        </w:rPr>
      </w:pPr>
    </w:p>
    <w:p w14:paraId="22AB96D9" w14:textId="77777777" w:rsidR="00424BED" w:rsidRPr="00BA5122" w:rsidRDefault="00424BED" w:rsidP="00424BED">
      <w:pPr>
        <w:rPr>
          <w:rFonts w:ascii="Arial" w:hAnsi="Arial" w:cs="Arial"/>
        </w:rPr>
      </w:pPr>
      <w:bookmarkStart w:id="51" w:name="_Toc316645485"/>
      <w:bookmarkStart w:id="52"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1"/>
      <w:bookmarkEnd w:id="52"/>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3" w:name="_Toc230683831"/>
      <w:bookmarkStart w:id="54" w:name="_Toc240335983"/>
      <w:bookmarkStart w:id="55" w:name="_Toc240684325"/>
      <w:bookmarkStart w:id="56" w:name="_Toc240685107"/>
      <w:bookmarkStart w:id="57" w:name="_Toc240782660"/>
      <w:bookmarkStart w:id="58" w:name="_Toc240870153"/>
      <w:bookmarkStart w:id="59" w:name="_Toc240870278"/>
      <w:bookmarkStart w:id="60" w:name="_Toc254255152"/>
      <w:bookmarkStart w:id="61" w:name="_Toc254692837"/>
      <w:bookmarkStart w:id="62" w:name="_Toc254692893"/>
      <w:bookmarkStart w:id="63" w:name="_Toc254693147"/>
      <w:bookmarkStart w:id="64" w:name="_Toc262037746"/>
      <w:bookmarkStart w:id="65" w:name="_Toc264622690"/>
      <w:bookmarkStart w:id="66" w:name="_Toc277683758"/>
      <w:bookmarkStart w:id="67" w:name="_Toc277847516"/>
      <w:bookmarkStart w:id="68" w:name="_Toc277847575"/>
      <w:bookmarkStart w:id="69" w:name="_Toc277848297"/>
      <w:bookmarkStart w:id="70" w:name="_Toc279488427"/>
      <w:bookmarkStart w:id="71"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2F92C63D" w:rsidR="00424BED" w:rsidRPr="00283957" w:rsidRDefault="00424BED" w:rsidP="00E2194C">
      <w:pPr>
        <w:ind w:left="708"/>
        <w:jc w:val="center"/>
        <w:rPr>
          <w:rFonts w:ascii="Arial" w:hAnsi="Arial" w:cs="Arial"/>
          <w:b/>
          <w:bCs/>
          <w:iCs/>
        </w:rPr>
      </w:pPr>
      <w:r w:rsidRPr="00283957">
        <w:rPr>
          <w:rFonts w:ascii="Arial" w:hAnsi="Arial" w:cs="Arial"/>
          <w:b/>
          <w:bCs/>
          <w:iCs/>
        </w:rPr>
        <w:t>„</w:t>
      </w:r>
      <w:r w:rsidR="00CA702A">
        <w:rPr>
          <w:rFonts w:ascii="Arial" w:hAnsi="Arial" w:cs="Arial"/>
          <w:b/>
          <w:bCs/>
          <w:iCs/>
        </w:rPr>
        <w:t>Kancelarijski namještaj</w:t>
      </w:r>
      <w:r w:rsidR="00712DFA">
        <w:rPr>
          <w:rFonts w:ascii="Arial" w:hAnsi="Arial" w:cs="Arial"/>
          <w:b/>
          <w:bCs/>
          <w:iCs/>
        </w:rPr>
        <w:t>“</w:t>
      </w:r>
      <w:r w:rsidR="00B65047">
        <w:rPr>
          <w:rFonts w:ascii="Arial" w:hAnsi="Arial" w:cs="Arial"/>
          <w:b/>
          <w:bCs/>
          <w:iCs/>
        </w:rPr>
        <w:t>,</w:t>
      </w:r>
    </w:p>
    <w:p w14:paraId="744002EC" w14:textId="257A3590" w:rsidR="00424BED" w:rsidRPr="00283957" w:rsidRDefault="00424BED" w:rsidP="00A05E7F">
      <w:pPr>
        <w:ind w:left="1800"/>
        <w:jc w:val="center"/>
        <w:rPr>
          <w:rFonts w:ascii="Arial" w:hAnsi="Arial" w:cs="Arial"/>
          <w:b/>
          <w:bCs/>
          <w:iCs/>
        </w:rPr>
      </w:pPr>
      <w:r w:rsidRPr="00283957">
        <w:rPr>
          <w:rFonts w:ascii="Arial" w:hAnsi="Arial" w:cs="Arial"/>
          <w:b/>
          <w:bCs/>
          <w:iCs/>
        </w:rPr>
        <w:t>ne otvaraj - evidencijski broj</w:t>
      </w:r>
      <w:r w:rsidRPr="00283957">
        <w:rPr>
          <w:rFonts w:ascii="Arial" w:hAnsi="Arial" w:cs="Arial"/>
          <w:iCs/>
        </w:rPr>
        <w:t xml:space="preserve">: </w:t>
      </w:r>
      <w:r w:rsidR="00CA702A">
        <w:rPr>
          <w:rFonts w:ascii="Arial" w:hAnsi="Arial" w:cs="Arial"/>
          <w:b/>
          <w:iCs/>
        </w:rPr>
        <w:t>4</w:t>
      </w:r>
      <w:r w:rsidR="005D0715">
        <w:rPr>
          <w:rFonts w:ascii="Arial" w:hAnsi="Arial" w:cs="Arial"/>
          <w:b/>
          <w:iCs/>
        </w:rPr>
        <w:t>4</w:t>
      </w:r>
      <w:r w:rsidR="008B002E">
        <w:rPr>
          <w:rFonts w:ascii="Arial" w:hAnsi="Arial" w:cs="Arial"/>
          <w:b/>
          <w:iCs/>
        </w:rPr>
        <w:t>-MV-202</w:t>
      </w:r>
      <w:r w:rsidR="005D0715">
        <w:rPr>
          <w:rFonts w:ascii="Arial" w:hAnsi="Arial" w:cs="Arial"/>
          <w:b/>
          <w:iCs/>
        </w:rPr>
        <w:t>6</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651B010" w14:textId="0085EF59" w:rsidR="00424BED" w:rsidRPr="00067865"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444B746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165D1">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 xml:space="preserve">Ponuditelj može do isteka roka za dostavu ponuda svoju ponudu izmijeniti, dopuniti ili  povući. Izmjena ili dopuna ponuda dostavlja se na isti način kao i ponuda uz naznaku „Izmjena“ ili „Dopuna“. Ponuda se ne može mijenjati nakon </w:t>
      </w:r>
      <w:r w:rsidRPr="00283957">
        <w:rPr>
          <w:rFonts w:ascii="Arial" w:hAnsi="Arial" w:cs="Arial"/>
        </w:rPr>
        <w:lastRenderedPageBreak/>
        <w:t>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2" w:name="_Toc323726119"/>
      <w:bookmarkStart w:id="73" w:name="_Toc344472613"/>
      <w:bookmarkStart w:id="74" w:name="_Toc353196632"/>
      <w:bookmarkStart w:id="75" w:name="_Toc370199142"/>
      <w:r>
        <w:rPr>
          <w:rFonts w:ascii="Arial" w:hAnsi="Arial" w:cs="Arial"/>
          <w:sz w:val="28"/>
          <w:szCs w:val="28"/>
        </w:rPr>
        <w:t>6</w:t>
      </w:r>
      <w:r w:rsidR="00424BED" w:rsidRPr="00985619">
        <w:rPr>
          <w:rFonts w:ascii="Arial" w:hAnsi="Arial" w:cs="Arial"/>
          <w:sz w:val="28"/>
          <w:szCs w:val="28"/>
        </w:rPr>
        <w:t xml:space="preserve">. </w:t>
      </w:r>
      <w:bookmarkEnd w:id="72"/>
      <w:bookmarkEnd w:id="73"/>
      <w:bookmarkEnd w:id="74"/>
      <w:bookmarkEnd w:id="75"/>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6" w:name="_Toc323726120"/>
      <w:bookmarkStart w:id="77" w:name="_Toc344472614"/>
      <w:bookmarkStart w:id="78" w:name="_Toc353196633"/>
      <w:bookmarkStart w:id="79" w:name="_Toc370199143"/>
      <w:r>
        <w:rPr>
          <w:rFonts w:ascii="Arial" w:hAnsi="Arial" w:cs="Arial"/>
          <w:lang w:val="hr-HR"/>
        </w:rPr>
        <w:t>6</w:t>
      </w:r>
      <w:r w:rsidR="00424BED" w:rsidRPr="00F964A3">
        <w:rPr>
          <w:rFonts w:ascii="Arial" w:hAnsi="Arial" w:cs="Arial"/>
          <w:lang w:val="hr-HR"/>
        </w:rPr>
        <w:t>.2. Kriterij za odabir ponude</w:t>
      </w:r>
      <w:bookmarkEnd w:id="76"/>
      <w:bookmarkEnd w:id="77"/>
      <w:bookmarkEnd w:id="78"/>
      <w:bookmarkEnd w:id="79"/>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80" w:name="_Toc323726121"/>
      <w:bookmarkStart w:id="81" w:name="_Toc344472615"/>
      <w:bookmarkStart w:id="82" w:name="_Toc353196634"/>
      <w:bookmarkStart w:id="83" w:name="_Toc370199144"/>
      <w:r>
        <w:rPr>
          <w:rFonts w:ascii="Arial" w:hAnsi="Arial" w:cs="Arial"/>
          <w:lang w:val="hr-HR"/>
        </w:rPr>
        <w:t>6</w:t>
      </w:r>
      <w:r w:rsidR="00424BED" w:rsidRPr="007A111B">
        <w:rPr>
          <w:rFonts w:ascii="Arial" w:hAnsi="Arial" w:cs="Arial"/>
          <w:lang w:val="hr-HR"/>
        </w:rPr>
        <w:t>.3. Jezik i pismo ponude</w:t>
      </w:r>
      <w:bookmarkEnd w:id="80"/>
      <w:bookmarkEnd w:id="81"/>
      <w:bookmarkEnd w:id="82"/>
      <w:bookmarkEnd w:id="83"/>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9859F6E" w14:textId="77777777" w:rsidR="004165D1" w:rsidRPr="00E97C41" w:rsidRDefault="004165D1"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4" w:name="_Toc323726126"/>
      <w:bookmarkStart w:id="85" w:name="_Toc344472621"/>
      <w:bookmarkStart w:id="86" w:name="_Toc353196639"/>
      <w:bookmarkStart w:id="87" w:name="_Toc370199148"/>
      <w:bookmarkEnd w:id="50"/>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4"/>
      <w:bookmarkEnd w:id="85"/>
      <w:bookmarkEnd w:id="86"/>
      <w:bookmarkEnd w:id="87"/>
    </w:p>
    <w:p w14:paraId="7C49C5B1" w14:textId="77777777" w:rsidR="00424BED" w:rsidRPr="003F51E1" w:rsidRDefault="00424BED" w:rsidP="00424BED">
      <w:pPr>
        <w:jc w:val="both"/>
        <w:rPr>
          <w:rFonts w:ascii="Arial" w:hAnsi="Arial" w:cs="Arial"/>
          <w:bCs/>
          <w:highlight w:val="yellow"/>
        </w:rPr>
      </w:pPr>
    </w:p>
    <w:p w14:paraId="35320BBE" w14:textId="3F402998"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8864F4">
        <w:rPr>
          <w:rFonts w:ascii="Arial" w:hAnsi="Arial" w:cs="Arial"/>
          <w:b/>
          <w:bCs/>
        </w:rPr>
        <w:t>20</w:t>
      </w:r>
      <w:r w:rsidR="002B68A6">
        <w:rPr>
          <w:rFonts w:ascii="Arial" w:hAnsi="Arial" w:cs="Arial"/>
          <w:b/>
          <w:bCs/>
        </w:rPr>
        <w:t>.</w:t>
      </w:r>
      <w:r w:rsidR="00CA702A">
        <w:rPr>
          <w:rFonts w:ascii="Arial" w:hAnsi="Arial" w:cs="Arial"/>
          <w:b/>
          <w:bCs/>
        </w:rPr>
        <w:t>03</w:t>
      </w:r>
      <w:r w:rsidR="008B002E">
        <w:rPr>
          <w:rFonts w:ascii="Arial" w:hAnsi="Arial" w:cs="Arial"/>
          <w:b/>
          <w:bCs/>
        </w:rPr>
        <w:t>.202</w:t>
      </w:r>
      <w:r w:rsidR="00CA702A">
        <w:rPr>
          <w:rFonts w:ascii="Arial" w:hAnsi="Arial" w:cs="Arial"/>
          <w:b/>
          <w:bCs/>
        </w:rPr>
        <w:t>6</w:t>
      </w:r>
      <w:r w:rsidR="008B002E">
        <w:rPr>
          <w:rFonts w:ascii="Arial" w:hAnsi="Arial" w:cs="Arial"/>
          <w:b/>
          <w:bCs/>
        </w:rPr>
        <w:t xml:space="preserve">. </w:t>
      </w:r>
      <w:r w:rsidRPr="004E03D4">
        <w:rPr>
          <w:rFonts w:ascii="Arial" w:hAnsi="Arial" w:cs="Arial"/>
          <w:b/>
          <w:bCs/>
        </w:rPr>
        <w:t xml:space="preserve">godine do </w:t>
      </w:r>
      <w:r w:rsidR="008864F4">
        <w:rPr>
          <w:rFonts w:ascii="Arial" w:hAnsi="Arial" w:cs="Arial"/>
          <w:b/>
          <w:bCs/>
        </w:rPr>
        <w:t>09</w:t>
      </w:r>
      <w:r w:rsidR="00FE1CDF">
        <w:rPr>
          <w:rFonts w:ascii="Arial" w:hAnsi="Arial" w:cs="Arial"/>
          <w:b/>
          <w:bCs/>
        </w:rPr>
        <w:t>:</w:t>
      </w:r>
      <w:r w:rsidR="002C6C97">
        <w:rPr>
          <w:rFonts w:ascii="Arial" w:hAnsi="Arial" w:cs="Arial"/>
          <w:b/>
          <w:bCs/>
        </w:rPr>
        <w:t>00</w:t>
      </w:r>
      <w:r w:rsidR="00B65047">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8" w:name="_Toc323726127"/>
      <w:bookmarkStart w:id="89" w:name="_Toc344472622"/>
      <w:bookmarkStart w:id="90" w:name="_Toc353196640"/>
      <w:bookmarkStart w:id="91" w:name="_Toc370199149"/>
      <w:bookmarkStart w:id="92" w:name="_Toc159480461"/>
      <w:bookmarkStart w:id="93"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8"/>
      <w:bookmarkEnd w:id="89"/>
      <w:bookmarkEnd w:id="90"/>
      <w:bookmarkEnd w:id="91"/>
      <w:r w:rsidR="00424BED" w:rsidRPr="004E03D4">
        <w:rPr>
          <w:rFonts w:ascii="Arial" w:hAnsi="Arial" w:cs="Arial"/>
          <w:lang w:val="hr-HR"/>
        </w:rPr>
        <w:t xml:space="preserve"> </w:t>
      </w:r>
      <w:bookmarkEnd w:id="92"/>
      <w:bookmarkEnd w:id="93"/>
      <w:r w:rsidR="00424BED" w:rsidRPr="004E03D4">
        <w:rPr>
          <w:rFonts w:ascii="Arial" w:hAnsi="Arial" w:cs="Arial"/>
          <w:lang w:val="hr-HR"/>
        </w:rPr>
        <w:t>ili poništenju postupka</w:t>
      </w:r>
    </w:p>
    <w:p w14:paraId="41D0198B" w14:textId="66958254"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5B5E87">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4" w:name="_Toc370199152"/>
      <w:bookmarkStart w:id="95" w:name="_Toc344472628"/>
      <w:bookmarkStart w:id="96"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4"/>
      <w:r w:rsidR="00424BED" w:rsidRPr="004E03D4">
        <w:rPr>
          <w:rFonts w:ascii="Arial" w:hAnsi="Arial" w:cs="Arial"/>
          <w:lang w:val="hr-HR"/>
        </w:rPr>
        <w:t xml:space="preserve"> ili poništenju </w:t>
      </w:r>
      <w:bookmarkEnd w:id="95"/>
      <w:bookmarkEnd w:id="96"/>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7" w:name="_Toc398624062"/>
      <w:bookmarkStart w:id="98" w:name="_Toc399159434"/>
      <w:r>
        <w:rPr>
          <w:rFonts w:ascii="Arial" w:hAnsi="Arial" w:cs="Arial"/>
          <w:sz w:val="28"/>
          <w:szCs w:val="28"/>
        </w:rPr>
        <w:lastRenderedPageBreak/>
        <w:t>8</w:t>
      </w:r>
      <w:r w:rsidR="00424BED" w:rsidRPr="00F109D3">
        <w:rPr>
          <w:rFonts w:ascii="Arial" w:hAnsi="Arial" w:cs="Arial"/>
          <w:sz w:val="28"/>
          <w:szCs w:val="28"/>
        </w:rPr>
        <w:t xml:space="preserve">. DODATNE INFORMACIJE, OBJAŠNJENJA I IZMJENE </w:t>
      </w:r>
      <w:bookmarkStart w:id="99" w:name="_Toc398548190"/>
      <w:bookmarkStart w:id="100" w:name="_Toc398561287"/>
      <w:bookmarkStart w:id="101" w:name="_Toc398564531"/>
      <w:bookmarkStart w:id="102" w:name="_Toc398624063"/>
      <w:bookmarkStart w:id="103" w:name="_Toc399159435"/>
      <w:bookmarkEnd w:id="97"/>
      <w:bookmarkEnd w:id="98"/>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4" w:name="_Toc398548193"/>
      <w:bookmarkStart w:id="105" w:name="_Toc398561290"/>
      <w:bookmarkStart w:id="106" w:name="_Toc398564534"/>
      <w:bookmarkStart w:id="107" w:name="_Toc398624066"/>
      <w:bookmarkEnd w:id="99"/>
      <w:bookmarkEnd w:id="100"/>
      <w:bookmarkEnd w:id="101"/>
      <w:bookmarkEnd w:id="102"/>
      <w:bookmarkEnd w:id="103"/>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4"/>
    <w:bookmarkEnd w:id="105"/>
    <w:bookmarkEnd w:id="106"/>
    <w:bookmarkEnd w:id="107"/>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8" w:name="_Toc327871995"/>
      <w:bookmarkStart w:id="109" w:name="_Toc353196647"/>
      <w:bookmarkStart w:id="110" w:name="_Toc322081075"/>
      <w:bookmarkStart w:id="111"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5B858981" w:rsidR="00424BED"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r w:rsidR="005B5E87">
        <w:rPr>
          <w:rFonts w:ascii="Arial" w:hAnsi="Arial" w:cs="Arial"/>
        </w:rPr>
        <w:t>.</w:t>
      </w:r>
      <w:r w:rsidR="00142608">
        <w:rPr>
          <w:rFonts w:ascii="Arial" w:hAnsi="Arial" w:cs="Arial"/>
        </w:rPr>
        <w:t xml:space="preserve"> i Prilog </w:t>
      </w:r>
      <w:r w:rsidR="003476BB">
        <w:rPr>
          <w:rFonts w:ascii="Arial" w:hAnsi="Arial" w:cs="Arial"/>
        </w:rPr>
        <w:t>4.)</w:t>
      </w:r>
    </w:p>
    <w:p w14:paraId="6B70F9DD" w14:textId="26424CC8" w:rsidR="00424BED" w:rsidRDefault="00424BED" w:rsidP="00424BED">
      <w:pPr>
        <w:rPr>
          <w:highlight w:val="yellow"/>
        </w:rPr>
      </w:pPr>
    </w:p>
    <w:p w14:paraId="58885BFD" w14:textId="023DCFC2" w:rsidR="00A96BDF" w:rsidRDefault="00A96BDF" w:rsidP="00424BED">
      <w:pPr>
        <w:rPr>
          <w:highlight w:val="yellow"/>
        </w:rPr>
      </w:pPr>
    </w:p>
    <w:p w14:paraId="1857E699" w14:textId="7F3639FF" w:rsidR="00A96BDF" w:rsidRDefault="00A96BDF" w:rsidP="00424BED">
      <w:pPr>
        <w:rPr>
          <w:highlight w:val="yellow"/>
        </w:rPr>
      </w:pPr>
    </w:p>
    <w:p w14:paraId="5E5BE83E" w14:textId="06E96F10" w:rsidR="00A96BDF" w:rsidRDefault="00A96BDF" w:rsidP="00424BED">
      <w:pPr>
        <w:rPr>
          <w:highlight w:val="yellow"/>
        </w:rPr>
      </w:pPr>
    </w:p>
    <w:p w14:paraId="445678CD" w14:textId="77777777" w:rsidR="00A96BDF" w:rsidRPr="003F51E1" w:rsidRDefault="00A96BDF"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3EF7842C" w14:textId="77777777" w:rsidR="00A96BDF" w:rsidRDefault="00424BED" w:rsidP="00A96BDF">
      <w:pPr>
        <w:ind w:firstLine="708"/>
        <w:rPr>
          <w:rFonts w:ascii="Arial" w:hAnsi="Arial" w:cs="Arial"/>
        </w:rPr>
      </w:pPr>
      <w:r w:rsidRPr="00633251">
        <w:rPr>
          <w:rFonts w:ascii="Arial" w:hAnsi="Arial" w:cs="Arial"/>
          <w:b/>
          <w:bCs/>
        </w:rPr>
        <w:t xml:space="preserve">                                                                             _______________</w:t>
      </w:r>
      <w:r w:rsidR="005D0715" w:rsidRPr="005D0715">
        <w:rPr>
          <w:rFonts w:ascii="Arial" w:hAnsi="Arial" w:cs="Arial"/>
        </w:rPr>
        <w:t xml:space="preserve"> </w:t>
      </w:r>
      <w:r w:rsidR="00A96BDF">
        <w:rPr>
          <w:rFonts w:ascii="Arial" w:hAnsi="Arial" w:cs="Arial"/>
        </w:rPr>
        <w:t xml:space="preserve">                   </w:t>
      </w:r>
    </w:p>
    <w:p w14:paraId="03F10D0B" w14:textId="1BA0F3D6" w:rsidR="00C26785" w:rsidRPr="00A96BDF" w:rsidRDefault="00A96BDF" w:rsidP="00A96BDF">
      <w:pPr>
        <w:ind w:firstLine="708"/>
        <w:rPr>
          <w:rFonts w:ascii="Arial" w:hAnsi="Arial" w:cs="Arial"/>
          <w:b/>
          <w:bCs/>
        </w:rPr>
      </w:pPr>
      <w:r>
        <w:rPr>
          <w:rFonts w:ascii="Arial" w:hAnsi="Arial" w:cs="Arial"/>
        </w:rPr>
        <w:t xml:space="preserve">                                                            </w:t>
      </w:r>
      <w:r w:rsidR="005D0715" w:rsidRPr="005D0715">
        <w:rPr>
          <w:rFonts w:ascii="Arial" w:hAnsi="Arial" w:cs="Arial"/>
        </w:rPr>
        <w:t>izv.prof.dr.sc.</w:t>
      </w:r>
      <w:r w:rsidR="0046323E" w:rsidRPr="0046323E">
        <w:rPr>
          <w:rFonts w:ascii="Arial" w:hAnsi="Arial" w:cs="Arial"/>
        </w:rPr>
        <w:t>Željko Linšak, dipl.sanit.ing</w:t>
      </w:r>
      <w:r w:rsidR="005572EE">
        <w:rPr>
          <w:rFonts w:ascii="Arial" w:hAnsi="Arial" w:cs="Arial"/>
        </w:rPr>
        <w:t>.</w:t>
      </w:r>
      <w:bookmarkStart w:id="112" w:name="_Toc370199156"/>
      <w:r>
        <w:rPr>
          <w:rFonts w:ascii="Arial" w:hAnsi="Arial" w:cs="Arial"/>
        </w:rPr>
        <w:t xml:space="preserve">                        </w:t>
      </w:r>
    </w:p>
    <w:p w14:paraId="7C87A212" w14:textId="77777777" w:rsidR="00E2194C" w:rsidRDefault="00E2194C" w:rsidP="004165D1">
      <w:pPr>
        <w:rPr>
          <w:rFonts w:ascii="Arial" w:hAnsi="Arial" w:cs="Arial"/>
        </w:rPr>
      </w:pPr>
    </w:p>
    <w:p w14:paraId="720A19F2" w14:textId="77777777" w:rsidR="00A90FD6" w:rsidRDefault="00A90FD6" w:rsidP="004165D1">
      <w:pPr>
        <w:rPr>
          <w:rFonts w:ascii="Arial" w:hAnsi="Arial" w:cs="Arial"/>
        </w:rPr>
      </w:pPr>
    </w:p>
    <w:p w14:paraId="71AE02DA" w14:textId="77777777" w:rsidR="00A90FD6" w:rsidRDefault="00A90FD6" w:rsidP="004165D1">
      <w:pPr>
        <w:rPr>
          <w:rFonts w:ascii="Arial" w:hAnsi="Arial" w:cs="Arial"/>
        </w:rPr>
      </w:pPr>
    </w:p>
    <w:p w14:paraId="77A4FD97" w14:textId="77777777" w:rsidR="00A90FD6" w:rsidRDefault="00A90FD6" w:rsidP="004165D1">
      <w:pPr>
        <w:rPr>
          <w:rFonts w:ascii="Arial" w:hAnsi="Arial" w:cs="Arial"/>
        </w:rPr>
      </w:pPr>
    </w:p>
    <w:p w14:paraId="439ECEBF" w14:textId="77777777" w:rsidR="00A90FD6" w:rsidRDefault="00A90FD6" w:rsidP="004165D1">
      <w:pPr>
        <w:rPr>
          <w:rFonts w:ascii="Arial" w:hAnsi="Arial" w:cs="Arial"/>
        </w:rPr>
      </w:pPr>
    </w:p>
    <w:p w14:paraId="268970C6" w14:textId="77777777" w:rsidR="00A90FD6" w:rsidRDefault="00A90FD6" w:rsidP="004165D1">
      <w:pPr>
        <w:rPr>
          <w:rFonts w:ascii="Arial" w:hAnsi="Arial" w:cs="Arial"/>
        </w:rPr>
      </w:pPr>
    </w:p>
    <w:p w14:paraId="0FBA9D5C" w14:textId="77777777" w:rsidR="00A90FD6" w:rsidRDefault="00A90FD6" w:rsidP="004165D1">
      <w:pPr>
        <w:rPr>
          <w:rFonts w:ascii="Arial" w:hAnsi="Arial" w:cs="Arial"/>
        </w:rPr>
      </w:pPr>
    </w:p>
    <w:p w14:paraId="23995D42" w14:textId="77777777" w:rsidR="00A90FD6" w:rsidRDefault="00A90FD6" w:rsidP="004165D1">
      <w:pPr>
        <w:rPr>
          <w:rFonts w:ascii="Arial" w:hAnsi="Arial" w:cs="Arial"/>
        </w:rPr>
      </w:pPr>
    </w:p>
    <w:p w14:paraId="4BA60C02" w14:textId="77777777" w:rsidR="00CB77DF" w:rsidRDefault="00CB77DF" w:rsidP="004165D1">
      <w:pPr>
        <w:rPr>
          <w:rFonts w:ascii="Arial" w:hAnsi="Arial" w:cs="Arial"/>
        </w:rPr>
      </w:pPr>
    </w:p>
    <w:p w14:paraId="53587FE1" w14:textId="77777777" w:rsidR="00CB77DF" w:rsidRDefault="00CB77DF" w:rsidP="004165D1">
      <w:pPr>
        <w:rPr>
          <w:rFonts w:ascii="Arial" w:hAnsi="Arial" w:cs="Arial"/>
        </w:rPr>
      </w:pPr>
    </w:p>
    <w:p w14:paraId="6F5EBA91" w14:textId="77777777" w:rsidR="00CB77DF" w:rsidRDefault="00CB77DF" w:rsidP="004165D1">
      <w:pPr>
        <w:rPr>
          <w:rFonts w:ascii="Arial" w:hAnsi="Arial" w:cs="Arial"/>
        </w:rPr>
      </w:pPr>
    </w:p>
    <w:p w14:paraId="455962A4" w14:textId="77777777" w:rsidR="00CB77DF" w:rsidRDefault="00CB77DF" w:rsidP="004165D1">
      <w:pPr>
        <w:rPr>
          <w:rFonts w:ascii="Arial" w:hAnsi="Arial" w:cs="Arial"/>
        </w:rPr>
      </w:pPr>
    </w:p>
    <w:p w14:paraId="134ED259" w14:textId="77777777" w:rsidR="00CB77DF" w:rsidRDefault="00CB77DF" w:rsidP="004165D1">
      <w:pPr>
        <w:rPr>
          <w:rFonts w:ascii="Arial" w:hAnsi="Arial" w:cs="Arial"/>
        </w:rPr>
      </w:pPr>
    </w:p>
    <w:p w14:paraId="5C78F49D" w14:textId="320735D6" w:rsidR="00CB77DF" w:rsidRDefault="00CB77DF" w:rsidP="004165D1">
      <w:pPr>
        <w:rPr>
          <w:rFonts w:ascii="Arial" w:hAnsi="Arial" w:cs="Arial"/>
        </w:rPr>
      </w:pPr>
    </w:p>
    <w:p w14:paraId="59A91E58" w14:textId="47FDFA5F" w:rsidR="001306DE" w:rsidRDefault="001306DE" w:rsidP="004165D1">
      <w:pPr>
        <w:rPr>
          <w:rFonts w:ascii="Arial" w:hAnsi="Arial" w:cs="Arial"/>
        </w:rPr>
      </w:pPr>
    </w:p>
    <w:p w14:paraId="757AF7A2" w14:textId="097AFBFD" w:rsidR="001306DE" w:rsidRDefault="001306DE" w:rsidP="004165D1">
      <w:pPr>
        <w:rPr>
          <w:rFonts w:ascii="Arial" w:hAnsi="Arial" w:cs="Arial"/>
        </w:rPr>
      </w:pPr>
    </w:p>
    <w:p w14:paraId="4E21CF62" w14:textId="021DBE78" w:rsidR="001306DE" w:rsidRDefault="001306DE" w:rsidP="004165D1">
      <w:pPr>
        <w:rPr>
          <w:rFonts w:ascii="Arial" w:hAnsi="Arial" w:cs="Arial"/>
        </w:rPr>
      </w:pPr>
    </w:p>
    <w:p w14:paraId="7B9DCF34" w14:textId="77777777" w:rsidR="00C97E27" w:rsidRDefault="00C97E27" w:rsidP="004165D1">
      <w:pPr>
        <w:rPr>
          <w:rFonts w:ascii="Arial" w:hAnsi="Arial" w:cs="Arial"/>
        </w:rPr>
      </w:pPr>
    </w:p>
    <w:p w14:paraId="4A20A93B" w14:textId="77777777" w:rsidR="001306DE" w:rsidRDefault="001306DE" w:rsidP="004165D1">
      <w:pPr>
        <w:rPr>
          <w:rFonts w:ascii="Arial" w:hAnsi="Arial" w:cs="Arial"/>
        </w:rPr>
      </w:pPr>
    </w:p>
    <w:p w14:paraId="54E58753" w14:textId="77777777" w:rsidR="00CB77DF" w:rsidRDefault="00CB77DF" w:rsidP="004165D1">
      <w:pPr>
        <w:rPr>
          <w:rFonts w:ascii="Arial" w:hAnsi="Arial" w:cs="Arial"/>
        </w:rPr>
      </w:pPr>
    </w:p>
    <w:p w14:paraId="2D1E704E" w14:textId="77777777" w:rsidR="00142608" w:rsidRPr="00E97C41" w:rsidRDefault="00142608" w:rsidP="004165D1">
      <w:pPr>
        <w:rPr>
          <w:rFonts w:ascii="Arial" w:hAnsi="Arial" w:cs="Arial"/>
        </w:rPr>
      </w:pPr>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3"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3"/>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4" w:name="_Toc322002682"/>
      <w:bookmarkEnd w:id="108"/>
      <w:bookmarkEnd w:id="109"/>
      <w:bookmarkEnd w:id="112"/>
      <w:r w:rsidRPr="00F109D3">
        <w:rPr>
          <w:rFonts w:ascii="Arial" w:hAnsi="Arial" w:cs="Arial"/>
          <w:b/>
        </w:rPr>
        <w:t xml:space="preserve"> </w:t>
      </w:r>
      <w:bookmarkEnd w:id="110"/>
      <w:bookmarkEnd w:id="114"/>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504E7086"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1306DE">
              <w:rPr>
                <w:rFonts w:ascii="Arial" w:hAnsi="Arial" w:cs="Arial"/>
              </w:rPr>
              <w:t>60</w:t>
            </w:r>
            <w:r w:rsidR="009B4E40">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6B007A43" w14:textId="77777777" w:rsidR="00142608" w:rsidRDefault="00142608" w:rsidP="00424BED">
      <w:pPr>
        <w:tabs>
          <w:tab w:val="left" w:pos="6705"/>
        </w:tabs>
        <w:ind w:left="360"/>
        <w:jc w:val="right"/>
        <w:rPr>
          <w:rFonts w:ascii="Arial" w:hAnsi="Arial" w:cs="Arial"/>
          <w:sz w:val="20"/>
          <w:szCs w:val="20"/>
        </w:rPr>
      </w:pPr>
    </w:p>
    <w:p w14:paraId="3E7174A5" w14:textId="77777777" w:rsidR="00142608" w:rsidRDefault="00142608" w:rsidP="00424BED">
      <w:pPr>
        <w:tabs>
          <w:tab w:val="left" w:pos="6705"/>
        </w:tabs>
        <w:ind w:left="360"/>
        <w:jc w:val="right"/>
        <w:rPr>
          <w:rFonts w:ascii="Arial" w:hAnsi="Arial" w:cs="Arial"/>
          <w:sz w:val="20"/>
          <w:szCs w:val="20"/>
        </w:rPr>
      </w:pPr>
    </w:p>
    <w:p w14:paraId="5FE2B645" w14:textId="77777777" w:rsidR="00142608" w:rsidRDefault="00142608" w:rsidP="00424BED">
      <w:pPr>
        <w:tabs>
          <w:tab w:val="left" w:pos="6705"/>
        </w:tabs>
        <w:ind w:left="360"/>
        <w:jc w:val="right"/>
        <w:rPr>
          <w:rFonts w:ascii="Arial" w:hAnsi="Arial" w:cs="Arial"/>
          <w:sz w:val="20"/>
          <w:szCs w:val="20"/>
        </w:rPr>
      </w:pPr>
    </w:p>
    <w:p w14:paraId="35AC6002" w14:textId="2194ADF8"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1"/>
    <w:bookmarkEnd w:id="115"/>
    <w:bookmarkEnd w:id="116"/>
    <w:p w14:paraId="30EBF3D6" w14:textId="1DF01891" w:rsidR="00424BED" w:rsidRPr="00E7662F" w:rsidRDefault="00424BED" w:rsidP="00424BED">
      <w:pPr>
        <w:rPr>
          <w:rFonts w:ascii="Arial" w:hAnsi="Arial" w:cs="Arial"/>
          <w:sz w:val="20"/>
          <w:szCs w:val="20"/>
        </w:rPr>
      </w:pPr>
    </w:p>
    <w:p w14:paraId="66F61AAD" w14:textId="55285E16" w:rsidR="00424BED" w:rsidRPr="00AD3B19" w:rsidRDefault="00424BED" w:rsidP="00424BED">
      <w:pPr>
        <w:tabs>
          <w:tab w:val="left" w:pos="567"/>
        </w:tabs>
        <w:ind w:right="-284"/>
        <w:rPr>
          <w:rFonts w:ascii="Arial" w:hAnsi="Arial" w:cs="Arial"/>
          <w:b/>
        </w:rPr>
      </w:pPr>
      <w:r w:rsidRPr="00AD3B19">
        <w:rPr>
          <w:rFonts w:ascii="Arial" w:hAnsi="Arial" w:cs="Arial"/>
          <w:b/>
        </w:rPr>
        <w:lastRenderedPageBreak/>
        <w:t>Prilog 1.A. Zajednica gospodarskih subjekata</w:t>
      </w:r>
      <w:r w:rsidR="00A24D27">
        <w:rPr>
          <w:rFonts w:ascii="Arial" w:hAnsi="Arial" w:cs="Arial"/>
          <w:b/>
        </w:rPr>
        <w:t xml:space="preserve"> </w:t>
      </w:r>
      <w:r w:rsidR="00A24D27" w:rsidRPr="005B5E87">
        <w:rPr>
          <w:rFonts w:ascii="Arial" w:hAnsi="Arial" w:cs="Arial"/>
          <w:b/>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679EFA39"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CA702A">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w:t>
      </w:r>
      <w:r w:rsidRPr="00A90FD6">
        <w:rPr>
          <w:rFonts w:ascii="Arial" w:hAnsi="Arial" w:cs="Arial"/>
          <w:b/>
        </w:rPr>
        <w:t xml:space="preserve">podugovarateljima </w:t>
      </w:r>
      <w:r w:rsidRPr="00A90FD6">
        <w:rPr>
          <w:rFonts w:ascii="Arial" w:hAnsi="Arial" w:cs="Arial"/>
          <w:bCs/>
          <w:u w:val="single"/>
        </w:rPr>
        <w:t>(priložiti/popuniti samo u slučaju ako se dio ugovora ustupa podugovarateljima</w:t>
      </w:r>
      <w:r w:rsidRPr="00A90FD6">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60EF55D6"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5B5E87">
        <w:rPr>
          <w:rFonts w:ascii="Arial" w:hAnsi="Arial" w:cs="Arial"/>
          <w:bCs/>
        </w:rPr>
        <w:t>2</w:t>
      </w:r>
      <w:r w:rsidR="00CA702A">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629BCCC6"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CA702A">
        <w:rPr>
          <w:rFonts w:ascii="Arial" w:hAnsi="Arial" w:cs="Arial"/>
          <w:bCs/>
        </w:rPr>
        <w:t>6</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CA89" w14:textId="77777777" w:rsidR="00830534" w:rsidRDefault="00830534" w:rsidP="00424BED">
      <w:r>
        <w:separator/>
      </w:r>
    </w:p>
  </w:endnote>
  <w:endnote w:type="continuationSeparator" w:id="0">
    <w:p w14:paraId="12E3BAA9" w14:textId="77777777" w:rsidR="00830534" w:rsidRDefault="00830534"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F38B" w14:textId="77777777" w:rsidR="00830534" w:rsidRDefault="00830534" w:rsidP="00424BED">
      <w:r>
        <w:separator/>
      </w:r>
    </w:p>
  </w:footnote>
  <w:footnote w:type="continuationSeparator" w:id="0">
    <w:p w14:paraId="4A0F1333" w14:textId="77777777" w:rsidR="00830534" w:rsidRDefault="00830534"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63E2C62"/>
    <w:multiLevelType w:val="hybridMultilevel"/>
    <w:tmpl w:val="7F742492"/>
    <w:lvl w:ilvl="0" w:tplc="503A468C">
      <w:start w:val="1"/>
      <w:numFmt w:val="decimal"/>
      <w:lvlText w:val="%1."/>
      <w:lvlJc w:val="left"/>
      <w:pPr>
        <w:ind w:left="1080" w:hanging="360"/>
      </w:pPr>
      <w:rPr>
        <w:rFonts w:hint="default"/>
        <w:b/>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5"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677848805">
    <w:abstractNumId w:val="14"/>
  </w:num>
  <w:num w:numId="2" w16cid:durableId="1110927336">
    <w:abstractNumId w:val="12"/>
  </w:num>
  <w:num w:numId="3" w16cid:durableId="1210410543">
    <w:abstractNumId w:val="27"/>
  </w:num>
  <w:num w:numId="4" w16cid:durableId="576212329">
    <w:abstractNumId w:val="6"/>
  </w:num>
  <w:num w:numId="5" w16cid:durableId="1712654860">
    <w:abstractNumId w:val="21"/>
  </w:num>
  <w:num w:numId="6" w16cid:durableId="1546018435">
    <w:abstractNumId w:val="13"/>
  </w:num>
  <w:num w:numId="7" w16cid:durableId="755515679">
    <w:abstractNumId w:val="18"/>
  </w:num>
  <w:num w:numId="8" w16cid:durableId="1315984535">
    <w:abstractNumId w:val="2"/>
  </w:num>
  <w:num w:numId="9" w16cid:durableId="256787492">
    <w:abstractNumId w:val="25"/>
  </w:num>
  <w:num w:numId="10" w16cid:durableId="1272082307">
    <w:abstractNumId w:val="7"/>
  </w:num>
  <w:num w:numId="11" w16cid:durableId="1953587697">
    <w:abstractNumId w:val="26"/>
  </w:num>
  <w:num w:numId="12" w16cid:durableId="1766270364">
    <w:abstractNumId w:val="20"/>
  </w:num>
  <w:num w:numId="13" w16cid:durableId="1647274794">
    <w:abstractNumId w:val="4"/>
  </w:num>
  <w:num w:numId="14" w16cid:durableId="478234225">
    <w:abstractNumId w:val="19"/>
  </w:num>
  <w:num w:numId="15" w16cid:durableId="1744177032">
    <w:abstractNumId w:val="11"/>
  </w:num>
  <w:num w:numId="16" w16cid:durableId="1440417715">
    <w:abstractNumId w:val="17"/>
  </w:num>
  <w:num w:numId="17" w16cid:durableId="31463088">
    <w:abstractNumId w:val="23"/>
  </w:num>
  <w:num w:numId="18" w16cid:durableId="716199448">
    <w:abstractNumId w:val="5"/>
  </w:num>
  <w:num w:numId="19" w16cid:durableId="17588015">
    <w:abstractNumId w:val="24"/>
  </w:num>
  <w:num w:numId="20" w16cid:durableId="940644585">
    <w:abstractNumId w:val="8"/>
  </w:num>
  <w:num w:numId="21" w16cid:durableId="1771118302">
    <w:abstractNumId w:val="15"/>
  </w:num>
  <w:num w:numId="22" w16cid:durableId="1576011734">
    <w:abstractNumId w:val="16"/>
  </w:num>
  <w:num w:numId="23" w16cid:durableId="1773015139">
    <w:abstractNumId w:val="1"/>
  </w:num>
  <w:num w:numId="24" w16cid:durableId="2092194497">
    <w:abstractNumId w:val="22"/>
  </w:num>
  <w:num w:numId="25" w16cid:durableId="1127317083">
    <w:abstractNumId w:val="0"/>
  </w:num>
  <w:num w:numId="26" w16cid:durableId="1499157351">
    <w:abstractNumId w:val="9"/>
  </w:num>
  <w:num w:numId="27" w16cid:durableId="64300072">
    <w:abstractNumId w:val="3"/>
  </w:num>
  <w:num w:numId="28" w16cid:durableId="436562801">
    <w:abstractNumId w:val="10"/>
  </w:num>
  <w:num w:numId="29" w16cid:durableId="18183037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10E59"/>
    <w:rsid w:val="00017052"/>
    <w:rsid w:val="0002178C"/>
    <w:rsid w:val="00067865"/>
    <w:rsid w:val="00076F96"/>
    <w:rsid w:val="000A2533"/>
    <w:rsid w:val="000A2892"/>
    <w:rsid w:val="00114F7F"/>
    <w:rsid w:val="00122278"/>
    <w:rsid w:val="001306DE"/>
    <w:rsid w:val="00142608"/>
    <w:rsid w:val="00161A5D"/>
    <w:rsid w:val="001B262C"/>
    <w:rsid w:val="001B6B5E"/>
    <w:rsid w:val="001D6D33"/>
    <w:rsid w:val="001E2D84"/>
    <w:rsid w:val="0021332C"/>
    <w:rsid w:val="00261ACD"/>
    <w:rsid w:val="00271F17"/>
    <w:rsid w:val="0027654B"/>
    <w:rsid w:val="002846E5"/>
    <w:rsid w:val="00284C85"/>
    <w:rsid w:val="00286074"/>
    <w:rsid w:val="002B68A6"/>
    <w:rsid w:val="002C6C97"/>
    <w:rsid w:val="002E040F"/>
    <w:rsid w:val="002E09C2"/>
    <w:rsid w:val="002F7783"/>
    <w:rsid w:val="00316296"/>
    <w:rsid w:val="00326E47"/>
    <w:rsid w:val="003476BB"/>
    <w:rsid w:val="00364407"/>
    <w:rsid w:val="00371C69"/>
    <w:rsid w:val="00372D4C"/>
    <w:rsid w:val="00393487"/>
    <w:rsid w:val="00396BB4"/>
    <w:rsid w:val="003C0CA3"/>
    <w:rsid w:val="003C4A02"/>
    <w:rsid w:val="003C7180"/>
    <w:rsid w:val="003C73D3"/>
    <w:rsid w:val="004165D1"/>
    <w:rsid w:val="00424BED"/>
    <w:rsid w:val="00425DF3"/>
    <w:rsid w:val="004365EF"/>
    <w:rsid w:val="004572F6"/>
    <w:rsid w:val="0046323E"/>
    <w:rsid w:val="00474BE8"/>
    <w:rsid w:val="00487F38"/>
    <w:rsid w:val="004A60E6"/>
    <w:rsid w:val="004A624A"/>
    <w:rsid w:val="004A7C92"/>
    <w:rsid w:val="004D3FEF"/>
    <w:rsid w:val="004E0772"/>
    <w:rsid w:val="0050230D"/>
    <w:rsid w:val="005138D3"/>
    <w:rsid w:val="00527158"/>
    <w:rsid w:val="0054519E"/>
    <w:rsid w:val="005572EE"/>
    <w:rsid w:val="005A0A1E"/>
    <w:rsid w:val="005A115E"/>
    <w:rsid w:val="005B4533"/>
    <w:rsid w:val="005B5700"/>
    <w:rsid w:val="005B5E87"/>
    <w:rsid w:val="005C1107"/>
    <w:rsid w:val="005D0715"/>
    <w:rsid w:val="005D1F24"/>
    <w:rsid w:val="005E695F"/>
    <w:rsid w:val="006149CA"/>
    <w:rsid w:val="00624B6C"/>
    <w:rsid w:val="0064497D"/>
    <w:rsid w:val="00675569"/>
    <w:rsid w:val="006B6353"/>
    <w:rsid w:val="006B7A6A"/>
    <w:rsid w:val="006F11E3"/>
    <w:rsid w:val="00712DFA"/>
    <w:rsid w:val="00723FBA"/>
    <w:rsid w:val="007813A4"/>
    <w:rsid w:val="00785CDE"/>
    <w:rsid w:val="007968D0"/>
    <w:rsid w:val="00800C2C"/>
    <w:rsid w:val="0082114B"/>
    <w:rsid w:val="00830534"/>
    <w:rsid w:val="00834A4D"/>
    <w:rsid w:val="008368BA"/>
    <w:rsid w:val="00883477"/>
    <w:rsid w:val="0088581B"/>
    <w:rsid w:val="008864F4"/>
    <w:rsid w:val="008B002E"/>
    <w:rsid w:val="008B414F"/>
    <w:rsid w:val="008B4BAD"/>
    <w:rsid w:val="008B5697"/>
    <w:rsid w:val="008C27F7"/>
    <w:rsid w:val="008C4C54"/>
    <w:rsid w:val="008D6F68"/>
    <w:rsid w:val="008F5FF4"/>
    <w:rsid w:val="009303F9"/>
    <w:rsid w:val="009678B0"/>
    <w:rsid w:val="00991F40"/>
    <w:rsid w:val="009A25D2"/>
    <w:rsid w:val="009B4E40"/>
    <w:rsid w:val="009B5631"/>
    <w:rsid w:val="00A05E7F"/>
    <w:rsid w:val="00A10571"/>
    <w:rsid w:val="00A23021"/>
    <w:rsid w:val="00A24D27"/>
    <w:rsid w:val="00A40806"/>
    <w:rsid w:val="00A4644A"/>
    <w:rsid w:val="00A47E9E"/>
    <w:rsid w:val="00A73B17"/>
    <w:rsid w:val="00A83BB0"/>
    <w:rsid w:val="00A90FD6"/>
    <w:rsid w:val="00A96BDF"/>
    <w:rsid w:val="00AB4BC0"/>
    <w:rsid w:val="00AB7302"/>
    <w:rsid w:val="00AF705B"/>
    <w:rsid w:val="00B0276E"/>
    <w:rsid w:val="00B26B39"/>
    <w:rsid w:val="00B43252"/>
    <w:rsid w:val="00B553A9"/>
    <w:rsid w:val="00B612C7"/>
    <w:rsid w:val="00B65047"/>
    <w:rsid w:val="00B94E1C"/>
    <w:rsid w:val="00BA7FB0"/>
    <w:rsid w:val="00BB1984"/>
    <w:rsid w:val="00BD3E04"/>
    <w:rsid w:val="00BF2C9B"/>
    <w:rsid w:val="00BF40A3"/>
    <w:rsid w:val="00BF4584"/>
    <w:rsid w:val="00C02B1E"/>
    <w:rsid w:val="00C11347"/>
    <w:rsid w:val="00C245D6"/>
    <w:rsid w:val="00C26785"/>
    <w:rsid w:val="00C52CD0"/>
    <w:rsid w:val="00C53399"/>
    <w:rsid w:val="00C667C3"/>
    <w:rsid w:val="00C715BE"/>
    <w:rsid w:val="00C917EC"/>
    <w:rsid w:val="00C97E27"/>
    <w:rsid w:val="00CA2CA7"/>
    <w:rsid w:val="00CA702A"/>
    <w:rsid w:val="00CB595C"/>
    <w:rsid w:val="00CB77DF"/>
    <w:rsid w:val="00D06887"/>
    <w:rsid w:val="00D104BE"/>
    <w:rsid w:val="00D15963"/>
    <w:rsid w:val="00D163DA"/>
    <w:rsid w:val="00D34951"/>
    <w:rsid w:val="00D863AC"/>
    <w:rsid w:val="00D94505"/>
    <w:rsid w:val="00D9569F"/>
    <w:rsid w:val="00DA0B22"/>
    <w:rsid w:val="00DA256F"/>
    <w:rsid w:val="00DB17AC"/>
    <w:rsid w:val="00DE1654"/>
    <w:rsid w:val="00DE458A"/>
    <w:rsid w:val="00DE46F9"/>
    <w:rsid w:val="00DE4D33"/>
    <w:rsid w:val="00E17129"/>
    <w:rsid w:val="00E2194C"/>
    <w:rsid w:val="00E5217F"/>
    <w:rsid w:val="00E91DE5"/>
    <w:rsid w:val="00E97C41"/>
    <w:rsid w:val="00EA5763"/>
    <w:rsid w:val="00EA738B"/>
    <w:rsid w:val="00EB7870"/>
    <w:rsid w:val="00EE73B6"/>
    <w:rsid w:val="00F0205C"/>
    <w:rsid w:val="00F14C51"/>
    <w:rsid w:val="00F67CC1"/>
    <w:rsid w:val="00F71CC1"/>
    <w:rsid w:val="00FC397F"/>
    <w:rsid w:val="00FD0766"/>
    <w:rsid w:val="00FE1CDF"/>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3351</Words>
  <Characters>19103</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88</cp:revision>
  <cp:lastPrinted>2026-03-11T09:44:00Z</cp:lastPrinted>
  <dcterms:created xsi:type="dcterms:W3CDTF">2023-05-16T13:59:00Z</dcterms:created>
  <dcterms:modified xsi:type="dcterms:W3CDTF">2026-03-13T13:14:00Z</dcterms:modified>
</cp:coreProperties>
</file>